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62A1DC14" w:rsidR="00C60DBA" w:rsidRDefault="0065009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June 14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2022</w:t>
      </w:r>
    </w:p>
    <w:p w14:paraId="00000004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Virtual Meeting 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3D645F07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 w:rsidRP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Rev. Anne Williamson,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Chuck Silva, Gerry Simp</w:t>
      </w:r>
      <w:r>
        <w:rPr>
          <w:rFonts w:ascii="Helvetica Neue" w:eastAsia="Helvetica Neue" w:hAnsi="Helvetica Neue" w:cs="Helvetica Neue"/>
          <w:sz w:val="22"/>
          <w:szCs w:val="22"/>
        </w:rPr>
        <w:t>kins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proofErr w:type="spellStart"/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Nettleson</w:t>
      </w:r>
      <w:proofErr w:type="spellEnd"/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Rebecca </w:t>
      </w:r>
      <w:r w:rsidR="00204514">
        <w:rPr>
          <w:rFonts w:ascii="Helvetica Neue" w:eastAsia="Helvetica Neue" w:hAnsi="Helvetica Neue" w:cs="Helvetica Neue"/>
          <w:color w:val="000000"/>
          <w:sz w:val="22"/>
          <w:szCs w:val="22"/>
        </w:rPr>
        <w:t>Hennessy,</w:t>
      </w:r>
      <w:r w:rsidR="00F708FF" w:rsidRP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F708FF">
        <w:rPr>
          <w:rFonts w:ascii="Helvetica Neue" w:eastAsia="Helvetica Neue" w:hAnsi="Helvetica Neue" w:cs="Helvetica Neue"/>
          <w:sz w:val="22"/>
          <w:szCs w:val="22"/>
        </w:rPr>
        <w:t>Lizzie Bristow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6" w14:textId="7B043D24" w:rsidR="00C60DBA" w:rsidRDefault="00226AA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03581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D4D17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185778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3D4D1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35811">
        <w:rPr>
          <w:rFonts w:ascii="Helvetica Neue" w:eastAsia="Helvetica Neue" w:hAnsi="Helvetica Neue" w:cs="Helvetica Neue"/>
          <w:color w:val="000000"/>
          <w:sz w:val="22"/>
          <w:szCs w:val="22"/>
        </w:rPr>
        <w:t>John Bolduc,</w:t>
      </w:r>
      <w:r w:rsidR="004D37E5" w:rsidRPr="004D37E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Allie </w:t>
      </w:r>
      <w:proofErr w:type="spellStart"/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>Dudas</w:t>
      </w:r>
      <w:proofErr w:type="spellEnd"/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4D37E5">
        <w:rPr>
          <w:rFonts w:ascii="Helvetica Neue" w:eastAsia="Helvetica Neue" w:hAnsi="Helvetica Neue" w:cs="Helvetica Neue"/>
          <w:color w:val="000000"/>
          <w:sz w:val="22"/>
          <w:szCs w:val="22"/>
        </w:rPr>
        <w:t>Ellie Sanderson</w:t>
      </w:r>
      <w:r w:rsidR="00204514">
        <w:rPr>
          <w:rFonts w:ascii="Helvetica Neue" w:eastAsia="Helvetica Neue" w:hAnsi="Helvetica Neue" w:cs="Helvetica Neue"/>
          <w:sz w:val="22"/>
          <w:szCs w:val="22"/>
        </w:rPr>
        <w:t>,</w:t>
      </w:r>
      <w:r w:rsidR="007E304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D42B2">
        <w:rPr>
          <w:rFonts w:ascii="Helvetica Neue" w:eastAsia="Helvetica Neue" w:hAnsi="Helvetica Neue" w:cs="Helvetica Neue"/>
          <w:sz w:val="22"/>
          <w:szCs w:val="22"/>
        </w:rPr>
        <w:t>and Veronique Doherty</w:t>
      </w:r>
    </w:p>
    <w:p w14:paraId="00000007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8" w14:textId="18A28715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7771AB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0EDB06C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Building update: (Gerry</w:t>
      </w:r>
      <w:r w:rsidR="006A7316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and Chuck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0000000E" w14:textId="66455547" w:rsidR="00C60DBA" w:rsidRPr="007A75D8" w:rsidRDefault="00034F46" w:rsidP="00AD2E67">
      <w:pPr>
        <w:numPr>
          <w:ilvl w:val="0"/>
          <w:numId w:val="1"/>
        </w:numPr>
        <w:jc w:val="both"/>
        <w:rPr>
          <w:rFonts w:ascii="Helvetica Neue" w:eastAsia="Helvetica Neue" w:hAnsi="Helvetica Neue" w:cs="Helvetica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>Chuck</w:t>
      </w:r>
      <w:r w:rsidR="004D42B2" w:rsidRPr="007A75D8">
        <w:rPr>
          <w:rFonts w:ascii="Helvetica Neue" w:eastAsia="Helvetica Neue" w:hAnsi="Helvetica Neue" w:cs="Helvetica"/>
          <w:sz w:val="22"/>
          <w:szCs w:val="22"/>
        </w:rPr>
        <w:t xml:space="preserve"> reported that</w:t>
      </w:r>
      <w:r w:rsidR="00DD6E3C" w:rsidRPr="007A75D8">
        <w:rPr>
          <w:rFonts w:ascii="Helvetica Neue" w:eastAsia="Helvetica Neue" w:hAnsi="Helvetica Neue" w:cs="Helvetica"/>
          <w:sz w:val="22"/>
          <w:szCs w:val="22"/>
        </w:rPr>
        <w:t xml:space="preserve"> things were </w:t>
      </w:r>
      <w:r w:rsidR="00C87850" w:rsidRPr="007A75D8">
        <w:rPr>
          <w:rFonts w:ascii="Helvetica Neue" w:eastAsia="Helvetica Neue" w:hAnsi="Helvetica Neue" w:cs="Helvetica"/>
          <w:sz w:val="22"/>
          <w:szCs w:val="22"/>
        </w:rPr>
        <w:t xml:space="preserve">proceeding </w:t>
      </w:r>
      <w:r w:rsidR="00DD6E3C" w:rsidRPr="007A75D8">
        <w:rPr>
          <w:rFonts w:ascii="Helvetica Neue" w:eastAsia="Helvetica Neue" w:hAnsi="Helvetica Neue" w:cs="Helvetica"/>
          <w:sz w:val="22"/>
          <w:szCs w:val="22"/>
        </w:rPr>
        <w:t>well</w:t>
      </w:r>
      <w:r w:rsidR="00EA7C90">
        <w:rPr>
          <w:rFonts w:ascii="Helvetica Neue" w:eastAsia="Helvetica Neue" w:hAnsi="Helvetica Neue" w:cs="Helvetica"/>
          <w:sz w:val="22"/>
          <w:szCs w:val="22"/>
        </w:rPr>
        <w:t>. The outside trim is done</w:t>
      </w:r>
      <w:r w:rsidR="00C5703B">
        <w:rPr>
          <w:rFonts w:ascii="Helvetica Neue" w:eastAsia="Helvetica Neue" w:hAnsi="Helvetica Neue" w:cs="Helvetica"/>
          <w:sz w:val="22"/>
          <w:szCs w:val="22"/>
        </w:rPr>
        <w:t xml:space="preserve">. The ramp and the stairs look great </w:t>
      </w:r>
      <w:r w:rsidR="0033316D">
        <w:rPr>
          <w:rFonts w:ascii="Helvetica Neue" w:eastAsia="Helvetica Neue" w:hAnsi="Helvetica Neue" w:cs="Helvetica"/>
          <w:sz w:val="22"/>
          <w:szCs w:val="22"/>
        </w:rPr>
        <w:t xml:space="preserve">and should be completed soon. The sheetrock has </w:t>
      </w:r>
      <w:r w:rsidR="00D87AED">
        <w:rPr>
          <w:rFonts w:ascii="Helvetica Neue" w:eastAsia="Helvetica Neue" w:hAnsi="Helvetica Neue" w:cs="Helvetica"/>
          <w:sz w:val="22"/>
          <w:szCs w:val="22"/>
        </w:rPr>
        <w:t>arrived,</w:t>
      </w:r>
      <w:r w:rsidR="0033316D"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EA6896">
        <w:rPr>
          <w:rFonts w:ascii="Helvetica Neue" w:eastAsia="Helvetica Neue" w:hAnsi="Helvetica Neue" w:cs="Helvetica"/>
          <w:sz w:val="22"/>
          <w:szCs w:val="22"/>
        </w:rPr>
        <w:t>and we are waiting on q</w:t>
      </w:r>
      <w:r w:rsidR="00D03408">
        <w:rPr>
          <w:rFonts w:ascii="Helvetica Neue" w:eastAsia="Helvetica Neue" w:hAnsi="Helvetica Neue" w:cs="Helvetica"/>
          <w:sz w:val="22"/>
          <w:szCs w:val="22"/>
        </w:rPr>
        <w:t>uote for the work to build the patio.</w:t>
      </w:r>
      <w:r w:rsidR="00EA7C90"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EA61E7" w:rsidRPr="007A75D8"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C5703B">
        <w:rPr>
          <w:rFonts w:ascii="Helvetica Neue" w:eastAsia="Helvetica Neue" w:hAnsi="Helvetica Neue" w:cs="Helvetica"/>
          <w:sz w:val="22"/>
          <w:szCs w:val="22"/>
        </w:rPr>
        <w:t xml:space="preserve"> </w:t>
      </w:r>
    </w:p>
    <w:p w14:paraId="0000000F" w14:textId="77777777" w:rsidR="00C60DBA" w:rsidRPr="00AB4FB6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color w:val="000000"/>
          <w:sz w:val="22"/>
          <w:szCs w:val="22"/>
        </w:rPr>
      </w:pPr>
    </w:p>
    <w:p w14:paraId="6FF73181" w14:textId="18322D51" w:rsidR="00061623" w:rsidRPr="00CE00F5" w:rsidRDefault="004D42B2" w:rsidP="0006162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2. Finance update: (Kelly)</w:t>
      </w:r>
    </w:p>
    <w:p w14:paraId="246FA125" w14:textId="42C95CBB" w:rsidR="00D50369" w:rsidRPr="00D50369" w:rsidRDefault="00D50369" w:rsidP="00CA6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>Revenue was strong in the first quarter of 2022 as multiple pledges paid in full. Parking is</w:t>
      </w:r>
    </w:p>
    <w:p w14:paraId="6985DAA3" w14:textId="4E034FED" w:rsidR="00D50369" w:rsidRPr="00D50369" w:rsidRDefault="00D5036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 xml:space="preserve">stronger than budget assumptions (including CT full lease extension guaranteeing a portion </w:t>
      </w:r>
      <w:r w:rsidR="00DA7829" w:rsidRPr="00D50369">
        <w:rPr>
          <w:rFonts w:ascii="Helvetica Neue" w:eastAsia="Helvetica Neue" w:hAnsi="Helvetica Neue" w:cs="Helvetica Neue"/>
          <w:sz w:val="22"/>
          <w:szCs w:val="22"/>
        </w:rPr>
        <w:t>of</w:t>
      </w:r>
    </w:p>
    <w:p w14:paraId="4F218305" w14:textId="77777777" w:rsidR="00D50369" w:rsidRDefault="00D5036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>the parking).</w:t>
      </w:r>
    </w:p>
    <w:p w14:paraId="4D48AFAD" w14:textId="77777777" w:rsidR="00DA7829" w:rsidRPr="00D50369" w:rsidRDefault="00DA782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3AC2E8E" w14:textId="5F75F1C2" w:rsidR="00D50369" w:rsidRPr="00D50369" w:rsidRDefault="00D50369" w:rsidP="00CA6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>Expense</w:t>
      </w:r>
      <w:r w:rsidR="008269C1">
        <w:rPr>
          <w:rFonts w:ascii="Helvetica Neue" w:eastAsia="Helvetica Neue" w:hAnsi="Helvetica Neue" w:cs="Helvetica Neue"/>
          <w:sz w:val="22"/>
          <w:szCs w:val="22"/>
        </w:rPr>
        <w:t>s</w:t>
      </w:r>
      <w:r w:rsidRPr="00D50369">
        <w:rPr>
          <w:rFonts w:ascii="Helvetica Neue" w:eastAsia="Helvetica Neue" w:hAnsi="Helvetica Neue" w:cs="Helvetica Neue"/>
          <w:sz w:val="22"/>
          <w:szCs w:val="22"/>
        </w:rPr>
        <w:t xml:space="preserve"> are aligned nicely with budget; variances are related to timing, lower utility costs &amp; and</w:t>
      </w:r>
    </w:p>
    <w:p w14:paraId="0F82F254" w14:textId="77777777" w:rsidR="00D50369" w:rsidRPr="00D50369" w:rsidRDefault="00D5036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>higher administration costs and repairs and maintenance. We may need to revisit funding for</w:t>
      </w:r>
    </w:p>
    <w:p w14:paraId="2D9733D8" w14:textId="77777777" w:rsidR="00D50369" w:rsidRPr="00D50369" w:rsidRDefault="00D5036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>the “Repairs” category &amp; Diocesan Pledge is higher than planned but other than that no major</w:t>
      </w:r>
    </w:p>
    <w:p w14:paraId="53209E50" w14:textId="60426894" w:rsidR="00C27A9B" w:rsidRDefault="00D50369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50369">
        <w:rPr>
          <w:rFonts w:ascii="Helvetica Neue" w:eastAsia="Helvetica Neue" w:hAnsi="Helvetica Neue" w:cs="Helvetica Neue"/>
          <w:sz w:val="22"/>
          <w:szCs w:val="22"/>
        </w:rPr>
        <w:t xml:space="preserve">concerns with expenses as of YTD. </w:t>
      </w:r>
      <w:r w:rsidR="00ED0FFB">
        <w:rPr>
          <w:rFonts w:ascii="Helvetica Neue" w:eastAsia="Helvetica Neue" w:hAnsi="Helvetica Neue" w:cs="Helvetica Neue"/>
          <w:sz w:val="22"/>
          <w:szCs w:val="22"/>
        </w:rPr>
        <w:t xml:space="preserve">  </w:t>
      </w:r>
    </w:p>
    <w:p w14:paraId="4CBF8B7E" w14:textId="5C1F0F86" w:rsidR="00B80757" w:rsidRPr="000A153D" w:rsidRDefault="00DA7829" w:rsidP="00CA67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7F11BA72" w14:textId="4CE07C15" w:rsidR="00FC011E" w:rsidRDefault="00FC011E" w:rsidP="00CA677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CE00F5">
        <w:rPr>
          <w:rFonts w:ascii="Helvetica Neue" w:eastAsia="Helvetica Neue" w:hAnsi="Helvetica Neue" w:cs="Helvetica Neue"/>
          <w:sz w:val="22"/>
          <w:szCs w:val="22"/>
        </w:rPr>
        <w:t xml:space="preserve">Capital Campaign Update (as of </w:t>
      </w:r>
      <w:r w:rsidR="00B80757">
        <w:rPr>
          <w:rFonts w:ascii="Helvetica Neue" w:eastAsia="Helvetica Neue" w:hAnsi="Helvetica Neue" w:cs="Helvetica Neue"/>
          <w:sz w:val="22"/>
          <w:szCs w:val="22"/>
        </w:rPr>
        <w:t>May 9</w:t>
      </w:r>
      <w:r w:rsidR="00755799" w:rsidRPr="00CE00F5">
        <w:rPr>
          <w:rFonts w:ascii="Helvetica Neue" w:eastAsia="Helvetica Neue" w:hAnsi="Helvetica Neue" w:cs="Helvetica Neue"/>
          <w:sz w:val="22"/>
          <w:szCs w:val="22"/>
        </w:rPr>
        <w:t>, 2022</w:t>
      </w:r>
      <w:r w:rsidRPr="00CE00F5">
        <w:rPr>
          <w:rFonts w:ascii="Helvetica Neue" w:eastAsia="Helvetica Neue" w:hAnsi="Helvetica Neue" w:cs="Helvetica Neue"/>
          <w:sz w:val="22"/>
          <w:szCs w:val="22"/>
        </w:rPr>
        <w:t>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-</w:t>
      </w:r>
      <w:r w:rsidRPr="00061623">
        <w:rPr>
          <w:rFonts w:ascii="Helvetica Neue" w:eastAsia="Helvetica Neue" w:hAnsi="Helvetica Neue" w:cs="Helvetica Neue"/>
          <w:sz w:val="22"/>
          <w:szCs w:val="22"/>
        </w:rPr>
        <w:t>Budget $956,193 / Current Estimate @ Completion (EAC) $</w:t>
      </w:r>
      <w:r w:rsidR="00725115">
        <w:rPr>
          <w:rFonts w:ascii="Helvetica Neue" w:eastAsia="Helvetica Neue" w:hAnsi="Helvetica Neue" w:cs="Helvetica Neue"/>
          <w:sz w:val="22"/>
          <w:szCs w:val="22"/>
        </w:rPr>
        <w:t>1104628</w:t>
      </w:r>
      <w:r w:rsidRPr="00061623">
        <w:rPr>
          <w:rFonts w:ascii="Helvetica Neue" w:eastAsia="Helvetica Neue" w:hAnsi="Helvetica Neue" w:cs="Helvetica Neue"/>
          <w:sz w:val="22"/>
          <w:szCs w:val="22"/>
        </w:rPr>
        <w:t>/ $1</w:t>
      </w:r>
      <w:r w:rsidR="00725115">
        <w:rPr>
          <w:rFonts w:ascii="Helvetica Neue" w:eastAsia="Helvetica Neue" w:hAnsi="Helvetica Neue" w:cs="Helvetica Neue"/>
          <w:sz w:val="22"/>
          <w:szCs w:val="22"/>
        </w:rPr>
        <w:t>4</w:t>
      </w:r>
      <w:r w:rsidR="009D6888">
        <w:rPr>
          <w:rFonts w:ascii="Helvetica Neue" w:eastAsia="Helvetica Neue" w:hAnsi="Helvetica Neue" w:cs="Helvetica Neue"/>
          <w:sz w:val="22"/>
          <w:szCs w:val="22"/>
        </w:rPr>
        <w:t xml:space="preserve">8,435 </w:t>
      </w:r>
      <w:r w:rsidR="00FC55AC">
        <w:rPr>
          <w:rFonts w:ascii="Helvetica Neue" w:eastAsia="Helvetica Neue" w:hAnsi="Helvetica Neue" w:cs="Helvetica Neue"/>
          <w:sz w:val="22"/>
          <w:szCs w:val="22"/>
        </w:rPr>
        <w:t>o</w:t>
      </w:r>
      <w:r w:rsidRPr="00061623">
        <w:rPr>
          <w:rFonts w:ascii="Helvetica Neue" w:eastAsia="Helvetica Neue" w:hAnsi="Helvetica Neue" w:cs="Helvetica Neue"/>
          <w:sz w:val="22"/>
          <w:szCs w:val="22"/>
        </w:rPr>
        <w:t>verbudget</w:t>
      </w:r>
    </w:p>
    <w:p w14:paraId="74C52175" w14:textId="77777777" w:rsidR="00CE00F5" w:rsidRPr="00CE00F5" w:rsidRDefault="00CE00F5" w:rsidP="00CA67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34DA4E9" w14:textId="5217131F" w:rsidR="00CE00F5" w:rsidRPr="00FC55AC" w:rsidRDefault="00906EB7" w:rsidP="00CA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906EB7">
        <w:rPr>
          <w:rFonts w:ascii="Helvetica Neue" w:eastAsia="Helvetica Neue" w:hAnsi="Helvetica Neue" w:cs="Helvetica Neue"/>
          <w:sz w:val="22"/>
          <w:szCs w:val="22"/>
        </w:rPr>
        <w:t>Endowment Draws 2022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  <w:r w:rsidRPr="00906EB7">
        <w:rPr>
          <w:rFonts w:ascii="Helvetica Neue" w:eastAsia="Helvetica Neue" w:hAnsi="Helvetica Neue" w:cs="Helvetica Neue"/>
          <w:sz w:val="22"/>
          <w:szCs w:val="22"/>
        </w:rPr>
        <w:t>$63,404 (3.9%) is available for withdrawal based on Budget assumptions.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FC55AC">
        <w:rPr>
          <w:rFonts w:ascii="Helvetica Neue" w:eastAsia="Helvetica Neue" w:hAnsi="Helvetica Neue" w:cs="Helvetica Neue"/>
          <w:sz w:val="22"/>
          <w:szCs w:val="22"/>
        </w:rPr>
        <w:t>$110K, in deferred, from a gift to cover operating expenses in 2022 (budget planned in Jun</w:t>
      </w:r>
      <w:r w:rsidR="00845426" w:rsidRPr="00FC55AC">
        <w:rPr>
          <w:rFonts w:ascii="Helvetica Neue" w:eastAsia="Helvetica Neue" w:hAnsi="Helvetica Neue" w:cs="Helvetica Neue"/>
          <w:sz w:val="22"/>
          <w:szCs w:val="22"/>
        </w:rPr>
        <w:t>e</w:t>
      </w:r>
      <w:r w:rsidRPr="00FC55AC">
        <w:rPr>
          <w:rFonts w:ascii="Helvetica Neue" w:eastAsia="Helvetica Neue" w:hAnsi="Helvetica Neue" w:cs="Helvetica Neue"/>
          <w:sz w:val="22"/>
          <w:szCs w:val="22"/>
        </w:rPr>
        <w:t>).</w:t>
      </w:r>
    </w:p>
    <w:p w14:paraId="2A48CCC6" w14:textId="77777777" w:rsidR="00CF2F5D" w:rsidRPr="00906EB7" w:rsidRDefault="00CF2F5D" w:rsidP="00CA677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5" w14:textId="540A30D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 Stewardship update: (</w:t>
      </w:r>
      <w:r w:rsidR="003A756F">
        <w:rPr>
          <w:rFonts w:ascii="Helvetica Neue" w:eastAsia="Helvetica Neue" w:hAnsi="Helvetica Neue" w:cs="Helvetica Neue"/>
          <w:b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b/>
          <w:sz w:val="22"/>
          <w:szCs w:val="22"/>
        </w:rPr>
        <w:t>)</w:t>
      </w:r>
    </w:p>
    <w:p w14:paraId="00000016" w14:textId="246C5DBE" w:rsidR="00C60DBA" w:rsidRDefault="00104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Kelly </w:t>
      </w:r>
      <w:r w:rsidR="00C95A0C">
        <w:rPr>
          <w:rFonts w:ascii="Helvetica Neue" w:eastAsia="Helvetica Neue" w:hAnsi="Helvetica Neue" w:cs="Helvetica Neue"/>
          <w:sz w:val="22"/>
          <w:szCs w:val="22"/>
        </w:rPr>
        <w:t xml:space="preserve">reported that we have received </w:t>
      </w:r>
      <w:r w:rsidRPr="001047DE">
        <w:rPr>
          <w:rFonts w:ascii="Helvetica Neue" w:eastAsia="Helvetica Neue" w:hAnsi="Helvetica Neue" w:cs="Helvetica Neue"/>
          <w:sz w:val="22"/>
          <w:szCs w:val="22"/>
        </w:rPr>
        <w:t>2</w:t>
      </w:r>
      <w:r w:rsidR="00C47C62">
        <w:rPr>
          <w:rFonts w:ascii="Helvetica Neue" w:eastAsia="Helvetica Neue" w:hAnsi="Helvetica Neue" w:cs="Helvetica Neue"/>
          <w:sz w:val="22"/>
          <w:szCs w:val="22"/>
        </w:rPr>
        <w:t>76</w:t>
      </w:r>
      <w:r w:rsidRPr="001047DE">
        <w:rPr>
          <w:rFonts w:ascii="Helvetica Neue" w:eastAsia="Helvetica Neue" w:hAnsi="Helvetica Neue" w:cs="Helvetica Neue"/>
          <w:sz w:val="22"/>
          <w:szCs w:val="22"/>
        </w:rPr>
        <w:t xml:space="preserve"> Pledges / $5</w:t>
      </w:r>
      <w:r w:rsidR="007205DA">
        <w:rPr>
          <w:rFonts w:ascii="Helvetica Neue" w:eastAsia="Helvetica Neue" w:hAnsi="Helvetica Neue" w:cs="Helvetica Neue"/>
          <w:sz w:val="22"/>
          <w:szCs w:val="22"/>
        </w:rPr>
        <w:t>89</w:t>
      </w:r>
      <w:r w:rsidRPr="001047DE">
        <w:rPr>
          <w:rFonts w:ascii="Helvetica Neue" w:eastAsia="Helvetica Neue" w:hAnsi="Helvetica Neue" w:cs="Helvetica Neue"/>
          <w:sz w:val="22"/>
          <w:szCs w:val="22"/>
        </w:rPr>
        <w:t>K vs. Budget of 300 pledges / $550K</w:t>
      </w:r>
      <w:r w:rsidR="00D74268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7" w14:textId="760FC3C7" w:rsidR="00C60DBA" w:rsidRDefault="00D74268" w:rsidP="006943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8" w14:textId="394DE8F6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4. Clergy Updates: (</w:t>
      </w:r>
      <w:r w:rsidR="00FD798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Anne and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2D0F2649" w14:textId="1C2940ED" w:rsidR="00CD1DE3" w:rsidRDefault="00AC7754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0D207D">
        <w:rPr>
          <w:rFonts w:ascii="Helvetica Neue" w:eastAsia="Helvetica Neue" w:hAnsi="Helvetica Neue" w:cs="Helvetica Neue"/>
          <w:sz w:val="22"/>
          <w:szCs w:val="22"/>
        </w:rPr>
        <w:t xml:space="preserve">noted we </w:t>
      </w:r>
      <w:r w:rsidR="00C87EB7">
        <w:rPr>
          <w:rFonts w:ascii="Helvetica Neue" w:eastAsia="Helvetica Neue" w:hAnsi="Helvetica Neue" w:cs="Helvetica Neue"/>
          <w:sz w:val="22"/>
          <w:szCs w:val="22"/>
        </w:rPr>
        <w:t>had successfully</w:t>
      </w:r>
      <w:r w:rsidR="000D207D">
        <w:rPr>
          <w:rFonts w:ascii="Helvetica Neue" w:eastAsia="Helvetica Neue" w:hAnsi="Helvetica Neue" w:cs="Helvetica Neue"/>
          <w:sz w:val="22"/>
          <w:szCs w:val="22"/>
        </w:rPr>
        <w:t xml:space="preserve"> made it through </w:t>
      </w:r>
      <w:r w:rsidR="00C87EB7">
        <w:rPr>
          <w:rFonts w:ascii="Helvetica Neue" w:eastAsia="Helvetica Neue" w:hAnsi="Helvetica Neue" w:cs="Helvetica Neue"/>
          <w:sz w:val="22"/>
          <w:szCs w:val="22"/>
        </w:rPr>
        <w:t xml:space="preserve">our program year from September </w:t>
      </w:r>
      <w:r w:rsidR="003E0E46">
        <w:rPr>
          <w:rFonts w:ascii="Helvetica Neue" w:eastAsia="Helvetica Neue" w:hAnsi="Helvetica Neue" w:cs="Helvetica Neue"/>
          <w:sz w:val="22"/>
          <w:szCs w:val="22"/>
        </w:rPr>
        <w:t>to May</w:t>
      </w:r>
      <w:r w:rsidR="001C197B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 w:rsidR="00C87EB7">
        <w:rPr>
          <w:rFonts w:ascii="Helvetica Neue" w:eastAsia="Helvetica Neue" w:hAnsi="Helvetica Neue" w:cs="Helvetica Neue"/>
          <w:sz w:val="22"/>
          <w:szCs w:val="22"/>
        </w:rPr>
        <w:t xml:space="preserve"> He thanked the Vestry for their support in caring for community. </w:t>
      </w:r>
      <w:r w:rsidR="001C197B">
        <w:rPr>
          <w:rFonts w:ascii="Helvetica Neue" w:eastAsia="Helvetica Neue" w:hAnsi="Helvetica Neue" w:cs="Helvetica Neue"/>
          <w:sz w:val="22"/>
          <w:szCs w:val="22"/>
        </w:rPr>
        <w:t xml:space="preserve">The Vestry noted their appreciation for all the staff </w:t>
      </w:r>
      <w:r w:rsidR="003E0E46">
        <w:rPr>
          <w:rFonts w:ascii="Helvetica Neue" w:eastAsia="Helvetica Neue" w:hAnsi="Helvetica Neue" w:cs="Helvetica Neue"/>
          <w:sz w:val="22"/>
          <w:szCs w:val="22"/>
        </w:rPr>
        <w:t xml:space="preserve">does for our community. </w:t>
      </w:r>
      <w:r w:rsidR="005F258C">
        <w:rPr>
          <w:rFonts w:ascii="Helvetica Neue" w:eastAsia="Helvetica Neue" w:hAnsi="Helvetica Neue" w:cs="Helvetica Neue"/>
          <w:sz w:val="22"/>
          <w:szCs w:val="22"/>
        </w:rPr>
        <w:t xml:space="preserve"> He also</w:t>
      </w:r>
      <w:r w:rsidR="003E0E46">
        <w:rPr>
          <w:rFonts w:ascii="Helvetica Neue" w:eastAsia="Helvetica Neue" w:hAnsi="Helvetica Neue" w:cs="Helvetica Neue"/>
          <w:sz w:val="22"/>
          <w:szCs w:val="22"/>
        </w:rPr>
        <w:t xml:space="preserve"> reminded us </w:t>
      </w:r>
      <w:r w:rsidR="005F258C">
        <w:rPr>
          <w:rFonts w:ascii="Helvetica Neue" w:eastAsia="Helvetica Neue" w:hAnsi="Helvetica Neue" w:cs="Helvetica Neue"/>
          <w:sz w:val="22"/>
          <w:szCs w:val="22"/>
        </w:rPr>
        <w:t xml:space="preserve">that we will be returning to Strawberry </w:t>
      </w:r>
      <w:proofErr w:type="spellStart"/>
      <w:r w:rsidR="005F258C">
        <w:rPr>
          <w:rFonts w:ascii="Helvetica Neue" w:eastAsia="Helvetica Neue" w:hAnsi="Helvetica Neue" w:cs="Helvetica Neue"/>
          <w:sz w:val="22"/>
          <w:szCs w:val="22"/>
        </w:rPr>
        <w:t>Banke</w:t>
      </w:r>
      <w:proofErr w:type="spellEnd"/>
      <w:r w:rsidR="005F258C">
        <w:rPr>
          <w:rFonts w:ascii="Helvetica Neue" w:eastAsia="Helvetica Neue" w:hAnsi="Helvetica Neue" w:cs="Helvetica Neue"/>
          <w:sz w:val="22"/>
          <w:szCs w:val="22"/>
        </w:rPr>
        <w:t xml:space="preserve"> for the </w:t>
      </w:r>
      <w:r w:rsidR="00297DCC">
        <w:rPr>
          <w:rFonts w:ascii="Helvetica Neue" w:eastAsia="Helvetica Neue" w:hAnsi="Helvetica Neue" w:cs="Helvetica Neue"/>
          <w:sz w:val="22"/>
          <w:szCs w:val="22"/>
        </w:rPr>
        <w:t>9:30 service for the months of July and August, weather permitting. Rob is continuing the search for a second</w:t>
      </w:r>
      <w:r w:rsidR="00D648A3">
        <w:rPr>
          <w:rFonts w:ascii="Helvetica Neue" w:eastAsia="Helvetica Neue" w:hAnsi="Helvetica Neue" w:cs="Helvetica Neue"/>
          <w:sz w:val="22"/>
          <w:szCs w:val="22"/>
        </w:rPr>
        <w:t xml:space="preserve"> full time</w:t>
      </w:r>
      <w:r w:rsidR="00297DCC">
        <w:rPr>
          <w:rFonts w:ascii="Helvetica Neue" w:eastAsia="Helvetica Neue" w:hAnsi="Helvetica Neue" w:cs="Helvetica Neue"/>
          <w:sz w:val="22"/>
          <w:szCs w:val="22"/>
        </w:rPr>
        <w:t xml:space="preserve"> priest</w:t>
      </w:r>
      <w:r w:rsidR="00AA0C06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0E398C5" w14:textId="77777777" w:rsidR="00355BB6" w:rsidRPr="00E643B8" w:rsidRDefault="00355BB6" w:rsidP="00355B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3640F5D8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05745D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offered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</w:p>
    <w:p w14:paraId="7DE2D0E2" w14:textId="77777777" w:rsidR="008410DA" w:rsidRDefault="008410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7CC30EF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approximately </w:t>
      </w:r>
      <w:r w:rsidR="003E0E46">
        <w:rPr>
          <w:rFonts w:ascii="Helvetica Neue" w:eastAsia="Helvetica Neue" w:hAnsi="Helvetica Neue" w:cs="Helvetica Neue"/>
          <w:b/>
          <w:sz w:val="22"/>
          <w:szCs w:val="22"/>
        </w:rPr>
        <w:t>7:45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EBE7" w14:textId="77777777" w:rsidR="00CB01FE" w:rsidRDefault="00CB01FE">
      <w:r>
        <w:separator/>
      </w:r>
    </w:p>
  </w:endnote>
  <w:endnote w:type="continuationSeparator" w:id="0">
    <w:p w14:paraId="5AB12DFD" w14:textId="77777777" w:rsidR="00CB01FE" w:rsidRDefault="00CB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301D" w14:textId="77777777" w:rsidR="00CB01FE" w:rsidRDefault="00CB01FE">
      <w:r>
        <w:separator/>
      </w:r>
    </w:p>
  </w:footnote>
  <w:footnote w:type="continuationSeparator" w:id="0">
    <w:p w14:paraId="1B11B154" w14:textId="77777777" w:rsidR="00CB01FE" w:rsidRDefault="00CB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0"/>
  </w:num>
  <w:num w:numId="2" w16cid:durableId="163220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1AD9"/>
    <w:rsid w:val="00024A55"/>
    <w:rsid w:val="000256B9"/>
    <w:rsid w:val="00034F46"/>
    <w:rsid w:val="00035811"/>
    <w:rsid w:val="00051572"/>
    <w:rsid w:val="0005745D"/>
    <w:rsid w:val="00061623"/>
    <w:rsid w:val="0008071C"/>
    <w:rsid w:val="000900AD"/>
    <w:rsid w:val="00092AE6"/>
    <w:rsid w:val="000A153D"/>
    <w:rsid w:val="000B51FC"/>
    <w:rsid w:val="000D207D"/>
    <w:rsid w:val="000F4452"/>
    <w:rsid w:val="001047DE"/>
    <w:rsid w:val="00105F88"/>
    <w:rsid w:val="00136B86"/>
    <w:rsid w:val="00136F2F"/>
    <w:rsid w:val="00143351"/>
    <w:rsid w:val="00150976"/>
    <w:rsid w:val="001546CE"/>
    <w:rsid w:val="00160662"/>
    <w:rsid w:val="001850B6"/>
    <w:rsid w:val="00185778"/>
    <w:rsid w:val="001904CD"/>
    <w:rsid w:val="001A1ED6"/>
    <w:rsid w:val="001B59EB"/>
    <w:rsid w:val="001C0640"/>
    <w:rsid w:val="001C197B"/>
    <w:rsid w:val="001C1ECB"/>
    <w:rsid w:val="001E4EE5"/>
    <w:rsid w:val="00204514"/>
    <w:rsid w:val="00216215"/>
    <w:rsid w:val="00226AAD"/>
    <w:rsid w:val="002655A9"/>
    <w:rsid w:val="00277003"/>
    <w:rsid w:val="00297DCC"/>
    <w:rsid w:val="002A04E7"/>
    <w:rsid w:val="002A119D"/>
    <w:rsid w:val="002B26D5"/>
    <w:rsid w:val="002B4586"/>
    <w:rsid w:val="00311549"/>
    <w:rsid w:val="00323F88"/>
    <w:rsid w:val="00324A9F"/>
    <w:rsid w:val="0033316D"/>
    <w:rsid w:val="0033463F"/>
    <w:rsid w:val="003455FD"/>
    <w:rsid w:val="00345DB3"/>
    <w:rsid w:val="00355BB6"/>
    <w:rsid w:val="00371C7D"/>
    <w:rsid w:val="003758DC"/>
    <w:rsid w:val="0038212C"/>
    <w:rsid w:val="00391F6B"/>
    <w:rsid w:val="003A6BD3"/>
    <w:rsid w:val="003A756F"/>
    <w:rsid w:val="003C4942"/>
    <w:rsid w:val="003D36A2"/>
    <w:rsid w:val="003D4D17"/>
    <w:rsid w:val="003E0E46"/>
    <w:rsid w:val="00415285"/>
    <w:rsid w:val="00417D23"/>
    <w:rsid w:val="004313B3"/>
    <w:rsid w:val="0044472A"/>
    <w:rsid w:val="004857AF"/>
    <w:rsid w:val="004878D4"/>
    <w:rsid w:val="00487AAB"/>
    <w:rsid w:val="004B513B"/>
    <w:rsid w:val="004D1A9A"/>
    <w:rsid w:val="004D37E5"/>
    <w:rsid w:val="004D42B2"/>
    <w:rsid w:val="004E371C"/>
    <w:rsid w:val="004F71CB"/>
    <w:rsid w:val="004F71E2"/>
    <w:rsid w:val="00503D85"/>
    <w:rsid w:val="00534526"/>
    <w:rsid w:val="00565D14"/>
    <w:rsid w:val="005800F4"/>
    <w:rsid w:val="0058161E"/>
    <w:rsid w:val="00582469"/>
    <w:rsid w:val="005910EF"/>
    <w:rsid w:val="00592A39"/>
    <w:rsid w:val="005A1B20"/>
    <w:rsid w:val="005A27E6"/>
    <w:rsid w:val="005C3FFD"/>
    <w:rsid w:val="005F0A4C"/>
    <w:rsid w:val="005F258C"/>
    <w:rsid w:val="00600792"/>
    <w:rsid w:val="00612FF2"/>
    <w:rsid w:val="006178B5"/>
    <w:rsid w:val="00627995"/>
    <w:rsid w:val="0063096F"/>
    <w:rsid w:val="00634823"/>
    <w:rsid w:val="006445CB"/>
    <w:rsid w:val="006465B4"/>
    <w:rsid w:val="0065009B"/>
    <w:rsid w:val="00663FB3"/>
    <w:rsid w:val="00666A8B"/>
    <w:rsid w:val="0067290A"/>
    <w:rsid w:val="00691C48"/>
    <w:rsid w:val="006943BD"/>
    <w:rsid w:val="006A23E3"/>
    <w:rsid w:val="006A609E"/>
    <w:rsid w:val="006A7316"/>
    <w:rsid w:val="006D357F"/>
    <w:rsid w:val="006D5EB7"/>
    <w:rsid w:val="006F71FE"/>
    <w:rsid w:val="00702059"/>
    <w:rsid w:val="0070218E"/>
    <w:rsid w:val="00702C32"/>
    <w:rsid w:val="007168D6"/>
    <w:rsid w:val="007205DA"/>
    <w:rsid w:val="00721F21"/>
    <w:rsid w:val="00725115"/>
    <w:rsid w:val="00731D80"/>
    <w:rsid w:val="00755799"/>
    <w:rsid w:val="00757C0E"/>
    <w:rsid w:val="007732EF"/>
    <w:rsid w:val="007771AB"/>
    <w:rsid w:val="007821B6"/>
    <w:rsid w:val="00795620"/>
    <w:rsid w:val="0079651B"/>
    <w:rsid w:val="007A75D8"/>
    <w:rsid w:val="007C3B6C"/>
    <w:rsid w:val="007C667D"/>
    <w:rsid w:val="007E026C"/>
    <w:rsid w:val="007E304B"/>
    <w:rsid w:val="007F3D23"/>
    <w:rsid w:val="007F510B"/>
    <w:rsid w:val="007F5DD1"/>
    <w:rsid w:val="008057BD"/>
    <w:rsid w:val="00814AA0"/>
    <w:rsid w:val="008179F7"/>
    <w:rsid w:val="008269C1"/>
    <w:rsid w:val="00832277"/>
    <w:rsid w:val="00834D8A"/>
    <w:rsid w:val="0083559F"/>
    <w:rsid w:val="008410DA"/>
    <w:rsid w:val="008411A4"/>
    <w:rsid w:val="00845426"/>
    <w:rsid w:val="00846A5C"/>
    <w:rsid w:val="00861441"/>
    <w:rsid w:val="00865231"/>
    <w:rsid w:val="00886800"/>
    <w:rsid w:val="008C160B"/>
    <w:rsid w:val="008C1EE3"/>
    <w:rsid w:val="008E3D6A"/>
    <w:rsid w:val="00906EB7"/>
    <w:rsid w:val="00917594"/>
    <w:rsid w:val="009206C4"/>
    <w:rsid w:val="00920F51"/>
    <w:rsid w:val="0093227B"/>
    <w:rsid w:val="0093256A"/>
    <w:rsid w:val="00942CD4"/>
    <w:rsid w:val="00951E55"/>
    <w:rsid w:val="00986C28"/>
    <w:rsid w:val="00986C99"/>
    <w:rsid w:val="009D6888"/>
    <w:rsid w:val="009E30B0"/>
    <w:rsid w:val="009E46CB"/>
    <w:rsid w:val="009F09FE"/>
    <w:rsid w:val="00A139F4"/>
    <w:rsid w:val="00A21644"/>
    <w:rsid w:val="00A36C7F"/>
    <w:rsid w:val="00A666A0"/>
    <w:rsid w:val="00A741DA"/>
    <w:rsid w:val="00AA0C06"/>
    <w:rsid w:val="00AB4FB6"/>
    <w:rsid w:val="00AC2DB3"/>
    <w:rsid w:val="00AC7754"/>
    <w:rsid w:val="00AD25CA"/>
    <w:rsid w:val="00AD2E67"/>
    <w:rsid w:val="00AD569E"/>
    <w:rsid w:val="00AE307C"/>
    <w:rsid w:val="00AE38F6"/>
    <w:rsid w:val="00B03969"/>
    <w:rsid w:val="00B36A9F"/>
    <w:rsid w:val="00B36E50"/>
    <w:rsid w:val="00B42255"/>
    <w:rsid w:val="00B4273B"/>
    <w:rsid w:val="00B80757"/>
    <w:rsid w:val="00B91602"/>
    <w:rsid w:val="00B92665"/>
    <w:rsid w:val="00BA118F"/>
    <w:rsid w:val="00BC7261"/>
    <w:rsid w:val="00BD6527"/>
    <w:rsid w:val="00BE429C"/>
    <w:rsid w:val="00BE5CBE"/>
    <w:rsid w:val="00BF582D"/>
    <w:rsid w:val="00BF6473"/>
    <w:rsid w:val="00BF7498"/>
    <w:rsid w:val="00C02D32"/>
    <w:rsid w:val="00C078B2"/>
    <w:rsid w:val="00C07A3A"/>
    <w:rsid w:val="00C27A9B"/>
    <w:rsid w:val="00C45FFB"/>
    <w:rsid w:val="00C47C62"/>
    <w:rsid w:val="00C5518C"/>
    <w:rsid w:val="00C5703B"/>
    <w:rsid w:val="00C57367"/>
    <w:rsid w:val="00C60DBA"/>
    <w:rsid w:val="00C73D92"/>
    <w:rsid w:val="00C811C2"/>
    <w:rsid w:val="00C84735"/>
    <w:rsid w:val="00C87850"/>
    <w:rsid w:val="00C87EB7"/>
    <w:rsid w:val="00C95A0C"/>
    <w:rsid w:val="00CA6772"/>
    <w:rsid w:val="00CA6C05"/>
    <w:rsid w:val="00CA79B3"/>
    <w:rsid w:val="00CB01FE"/>
    <w:rsid w:val="00CB2C39"/>
    <w:rsid w:val="00CD0D8E"/>
    <w:rsid w:val="00CD1DE3"/>
    <w:rsid w:val="00CD7474"/>
    <w:rsid w:val="00CE00F5"/>
    <w:rsid w:val="00CE3661"/>
    <w:rsid w:val="00CF2F5D"/>
    <w:rsid w:val="00CF335D"/>
    <w:rsid w:val="00CF35D6"/>
    <w:rsid w:val="00D03408"/>
    <w:rsid w:val="00D0790E"/>
    <w:rsid w:val="00D124D7"/>
    <w:rsid w:val="00D33484"/>
    <w:rsid w:val="00D347ED"/>
    <w:rsid w:val="00D3515A"/>
    <w:rsid w:val="00D40FFF"/>
    <w:rsid w:val="00D443FE"/>
    <w:rsid w:val="00D50369"/>
    <w:rsid w:val="00D540E8"/>
    <w:rsid w:val="00D54B22"/>
    <w:rsid w:val="00D648A3"/>
    <w:rsid w:val="00D74268"/>
    <w:rsid w:val="00D87AED"/>
    <w:rsid w:val="00DA7829"/>
    <w:rsid w:val="00DB1685"/>
    <w:rsid w:val="00DB2510"/>
    <w:rsid w:val="00DB2D64"/>
    <w:rsid w:val="00DD6E3C"/>
    <w:rsid w:val="00DE1F50"/>
    <w:rsid w:val="00DF4452"/>
    <w:rsid w:val="00E00C64"/>
    <w:rsid w:val="00E05BE8"/>
    <w:rsid w:val="00E15EE9"/>
    <w:rsid w:val="00E22488"/>
    <w:rsid w:val="00E23D2E"/>
    <w:rsid w:val="00E2523D"/>
    <w:rsid w:val="00E643B8"/>
    <w:rsid w:val="00E80048"/>
    <w:rsid w:val="00EA153F"/>
    <w:rsid w:val="00EA446C"/>
    <w:rsid w:val="00EA61E7"/>
    <w:rsid w:val="00EA6896"/>
    <w:rsid w:val="00EA7C90"/>
    <w:rsid w:val="00EB1C33"/>
    <w:rsid w:val="00EB7D0F"/>
    <w:rsid w:val="00ED0FFB"/>
    <w:rsid w:val="00EE2AEE"/>
    <w:rsid w:val="00EE7859"/>
    <w:rsid w:val="00F16CE9"/>
    <w:rsid w:val="00F3071B"/>
    <w:rsid w:val="00F31598"/>
    <w:rsid w:val="00F563E4"/>
    <w:rsid w:val="00F6040E"/>
    <w:rsid w:val="00F633E7"/>
    <w:rsid w:val="00F708FF"/>
    <w:rsid w:val="00F71573"/>
    <w:rsid w:val="00F738C0"/>
    <w:rsid w:val="00F80223"/>
    <w:rsid w:val="00F82DC3"/>
    <w:rsid w:val="00F86505"/>
    <w:rsid w:val="00FC011E"/>
    <w:rsid w:val="00FC55AC"/>
    <w:rsid w:val="00FD712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38</cp:revision>
  <dcterms:created xsi:type="dcterms:W3CDTF">2022-07-25T23:07:00Z</dcterms:created>
  <dcterms:modified xsi:type="dcterms:W3CDTF">2022-09-10T11:50:00Z</dcterms:modified>
</cp:coreProperties>
</file>