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1AB5D7" w:rsidR="005329C7" w:rsidRPr="006215FD" w:rsidRDefault="00F72083">
      <w:pPr>
        <w:rPr>
          <w:rFonts w:asciiTheme="majorHAnsi" w:hAnsiTheme="majorHAnsi" w:cstheme="majorHAnsi"/>
        </w:rPr>
      </w:pPr>
      <w:r w:rsidRPr="006215FD">
        <w:rPr>
          <w:rFonts w:asciiTheme="majorHAnsi" w:hAnsiTheme="majorHAnsi" w:cstheme="majorHAnsi"/>
        </w:rPr>
        <w:t>St. John’s Vestry</w:t>
      </w:r>
    </w:p>
    <w:p w14:paraId="45BEB9FE" w14:textId="0685E7D5" w:rsidR="00794AF9" w:rsidRPr="006215FD" w:rsidRDefault="00794AF9">
      <w:pPr>
        <w:rPr>
          <w:rFonts w:asciiTheme="majorHAnsi" w:hAnsiTheme="majorHAnsi" w:cstheme="majorHAnsi"/>
        </w:rPr>
      </w:pPr>
      <w:r w:rsidRPr="006215FD">
        <w:rPr>
          <w:rFonts w:asciiTheme="majorHAnsi" w:hAnsiTheme="majorHAnsi" w:cstheme="majorHAnsi"/>
        </w:rPr>
        <w:t>Minutes of the Vestry Meeting</w:t>
      </w:r>
      <w:r w:rsidR="00F14089" w:rsidRPr="006215FD">
        <w:rPr>
          <w:rFonts w:asciiTheme="majorHAnsi" w:hAnsiTheme="majorHAnsi" w:cstheme="majorHAnsi"/>
        </w:rPr>
        <w:t xml:space="preserve"> via Zoom</w:t>
      </w:r>
    </w:p>
    <w:p w14:paraId="00000003" w14:textId="152B9D76" w:rsidR="005329C7" w:rsidRPr="006215FD" w:rsidRDefault="00F86B89">
      <w:pPr>
        <w:rPr>
          <w:rFonts w:asciiTheme="majorHAnsi" w:hAnsiTheme="majorHAnsi" w:cstheme="majorHAnsi"/>
        </w:rPr>
      </w:pPr>
      <w:r w:rsidRPr="006215FD">
        <w:rPr>
          <w:rFonts w:asciiTheme="majorHAnsi" w:hAnsiTheme="majorHAnsi" w:cstheme="majorHAnsi"/>
        </w:rPr>
        <w:t xml:space="preserve">March </w:t>
      </w:r>
      <w:r w:rsidR="00711391" w:rsidRPr="006215FD">
        <w:rPr>
          <w:rFonts w:asciiTheme="majorHAnsi" w:hAnsiTheme="majorHAnsi" w:cstheme="majorHAnsi"/>
        </w:rPr>
        <w:t>9</w:t>
      </w:r>
      <w:r w:rsidR="00F72083" w:rsidRPr="006215FD">
        <w:rPr>
          <w:rFonts w:asciiTheme="majorHAnsi" w:hAnsiTheme="majorHAnsi" w:cstheme="majorHAnsi"/>
        </w:rPr>
        <w:t>, 202</w:t>
      </w:r>
      <w:r w:rsidR="00CF5AF3" w:rsidRPr="006215FD">
        <w:rPr>
          <w:rFonts w:asciiTheme="majorHAnsi" w:hAnsiTheme="majorHAnsi" w:cstheme="majorHAnsi"/>
        </w:rPr>
        <w:t>1</w:t>
      </w:r>
    </w:p>
    <w:p w14:paraId="00000004" w14:textId="77777777" w:rsidR="005329C7" w:rsidRPr="006215FD" w:rsidRDefault="005329C7">
      <w:pPr>
        <w:rPr>
          <w:rFonts w:asciiTheme="majorHAnsi" w:hAnsiTheme="majorHAnsi" w:cstheme="majorHAnsi"/>
        </w:rPr>
      </w:pPr>
    </w:p>
    <w:p w14:paraId="4717C03D" w14:textId="444715AF" w:rsidR="00697814" w:rsidRPr="006215FD" w:rsidRDefault="00F72083">
      <w:pPr>
        <w:rPr>
          <w:rFonts w:asciiTheme="majorHAnsi" w:hAnsiTheme="majorHAnsi" w:cstheme="majorHAnsi"/>
          <w:color w:val="000000" w:themeColor="text1"/>
        </w:rPr>
      </w:pPr>
      <w:r w:rsidRPr="006215FD">
        <w:rPr>
          <w:rFonts w:asciiTheme="majorHAnsi" w:hAnsiTheme="majorHAnsi" w:cstheme="majorHAnsi"/>
          <w:color w:val="000000" w:themeColor="text1"/>
        </w:rPr>
        <w:t xml:space="preserve">Present:  Rev. Rob Stevens, </w:t>
      </w:r>
      <w:r w:rsidR="009C6767" w:rsidRPr="006215FD">
        <w:rPr>
          <w:rFonts w:asciiTheme="majorHAnsi" w:hAnsiTheme="majorHAnsi" w:cstheme="majorHAnsi"/>
          <w:color w:val="000000" w:themeColor="text1"/>
        </w:rPr>
        <w:t>Rev. Anne Williamson,</w:t>
      </w:r>
      <w:r w:rsidR="004B2E58" w:rsidRPr="006215FD">
        <w:rPr>
          <w:rFonts w:asciiTheme="majorHAnsi" w:hAnsiTheme="majorHAnsi" w:cstheme="majorHAnsi"/>
          <w:color w:val="000000" w:themeColor="text1"/>
        </w:rPr>
        <w:t xml:space="preserve"> Rev. Nathan Bourne,</w:t>
      </w:r>
      <w:r w:rsidR="00B760C6" w:rsidRPr="006215FD">
        <w:rPr>
          <w:rFonts w:asciiTheme="majorHAnsi" w:hAnsiTheme="majorHAnsi" w:cstheme="majorHAnsi"/>
          <w:color w:val="000000" w:themeColor="text1"/>
        </w:rPr>
        <w:t xml:space="preserve"> </w:t>
      </w:r>
      <w:r w:rsidR="00E6063E" w:rsidRPr="006215FD">
        <w:rPr>
          <w:rFonts w:asciiTheme="majorHAnsi" w:hAnsiTheme="majorHAnsi" w:cstheme="majorHAnsi"/>
          <w:color w:val="000000" w:themeColor="text1"/>
        </w:rPr>
        <w:t xml:space="preserve">Chuck Silva, </w:t>
      </w:r>
      <w:r w:rsidR="00F86B89" w:rsidRPr="006215FD">
        <w:rPr>
          <w:rFonts w:asciiTheme="majorHAnsi" w:hAnsiTheme="majorHAnsi" w:cstheme="majorHAnsi"/>
          <w:color w:val="000000" w:themeColor="text1"/>
        </w:rPr>
        <w:t xml:space="preserve">Kelly Boston, </w:t>
      </w:r>
      <w:r w:rsidR="00581967" w:rsidRPr="006215FD">
        <w:rPr>
          <w:rFonts w:asciiTheme="majorHAnsi" w:hAnsiTheme="majorHAnsi" w:cstheme="majorHAnsi"/>
          <w:color w:val="000000" w:themeColor="text1"/>
        </w:rPr>
        <w:t xml:space="preserve">Gerry Simpkins, </w:t>
      </w:r>
      <w:r w:rsidR="008F7C0F" w:rsidRPr="006215FD">
        <w:rPr>
          <w:rFonts w:asciiTheme="majorHAnsi" w:hAnsiTheme="majorHAnsi" w:cstheme="majorHAnsi"/>
          <w:color w:val="000000" w:themeColor="text1"/>
        </w:rPr>
        <w:t xml:space="preserve">Karen Barsanti, </w:t>
      </w:r>
      <w:r w:rsidR="00D937C7" w:rsidRPr="006215FD">
        <w:rPr>
          <w:rFonts w:asciiTheme="majorHAnsi" w:hAnsiTheme="majorHAnsi" w:cstheme="majorHAnsi"/>
          <w:color w:val="000000" w:themeColor="text1"/>
        </w:rPr>
        <w:t xml:space="preserve">Jeff Croteau, </w:t>
      </w:r>
      <w:r w:rsidR="002F2107" w:rsidRPr="006215FD">
        <w:rPr>
          <w:rFonts w:asciiTheme="majorHAnsi" w:hAnsiTheme="majorHAnsi" w:cstheme="majorHAnsi"/>
          <w:color w:val="000000" w:themeColor="text1"/>
        </w:rPr>
        <w:t xml:space="preserve">Veronique Doherty, </w:t>
      </w:r>
      <w:r w:rsidR="00D937C7" w:rsidRPr="006215FD">
        <w:rPr>
          <w:rFonts w:asciiTheme="majorHAnsi" w:hAnsiTheme="majorHAnsi" w:cstheme="majorHAnsi"/>
          <w:color w:val="000000" w:themeColor="text1"/>
        </w:rPr>
        <w:t>Chris Nettleton</w:t>
      </w:r>
      <w:r w:rsidR="00EF113E" w:rsidRPr="006215FD">
        <w:rPr>
          <w:rFonts w:asciiTheme="majorHAnsi" w:hAnsiTheme="majorHAnsi" w:cstheme="majorHAnsi"/>
          <w:color w:val="000000" w:themeColor="text1"/>
        </w:rPr>
        <w:t>,</w:t>
      </w:r>
      <w:r w:rsidR="00A02402" w:rsidRPr="006215FD">
        <w:rPr>
          <w:rFonts w:asciiTheme="majorHAnsi" w:hAnsiTheme="majorHAnsi" w:cstheme="majorHAnsi"/>
          <w:color w:val="000000" w:themeColor="text1"/>
        </w:rPr>
        <w:t xml:space="preserve"> </w:t>
      </w:r>
      <w:r w:rsidR="00942DBA" w:rsidRPr="006215FD">
        <w:rPr>
          <w:rFonts w:asciiTheme="majorHAnsi" w:hAnsiTheme="majorHAnsi" w:cstheme="majorHAnsi"/>
          <w:color w:val="000000" w:themeColor="text1"/>
        </w:rPr>
        <w:t xml:space="preserve">Rebecca Hennessy, </w:t>
      </w:r>
      <w:r w:rsidR="00F7368D" w:rsidRPr="006215FD">
        <w:rPr>
          <w:rFonts w:asciiTheme="majorHAnsi" w:hAnsiTheme="majorHAnsi" w:cstheme="majorHAnsi"/>
          <w:color w:val="000000" w:themeColor="text1"/>
        </w:rPr>
        <w:t xml:space="preserve">Lizzie Bristow, </w:t>
      </w:r>
      <w:r w:rsidR="00942DBA" w:rsidRPr="006215FD">
        <w:rPr>
          <w:rFonts w:asciiTheme="majorHAnsi" w:hAnsiTheme="majorHAnsi" w:cstheme="majorHAnsi"/>
          <w:color w:val="000000" w:themeColor="text1"/>
        </w:rPr>
        <w:t xml:space="preserve">John Bolduc, </w:t>
      </w:r>
      <w:r w:rsidR="00D83987" w:rsidRPr="006215FD">
        <w:rPr>
          <w:rFonts w:asciiTheme="majorHAnsi" w:hAnsiTheme="majorHAnsi" w:cstheme="majorHAnsi"/>
          <w:color w:val="000000" w:themeColor="text1"/>
        </w:rPr>
        <w:t xml:space="preserve">and </w:t>
      </w:r>
      <w:r w:rsidR="00A02402" w:rsidRPr="006215FD">
        <w:rPr>
          <w:rFonts w:asciiTheme="majorHAnsi" w:hAnsiTheme="majorHAnsi" w:cstheme="majorHAnsi"/>
          <w:color w:val="000000" w:themeColor="text1"/>
        </w:rPr>
        <w:t>Randy Philbrook</w:t>
      </w:r>
      <w:r w:rsidR="00CF5AF3" w:rsidRPr="006215FD">
        <w:rPr>
          <w:rFonts w:asciiTheme="majorHAnsi" w:hAnsiTheme="majorHAnsi" w:cstheme="majorHAnsi"/>
          <w:color w:val="000000" w:themeColor="text1"/>
        </w:rPr>
        <w:t xml:space="preserve">.  Absent:  </w:t>
      </w:r>
      <w:r w:rsidR="00982FD1" w:rsidRPr="006215FD">
        <w:rPr>
          <w:rFonts w:asciiTheme="majorHAnsi" w:hAnsiTheme="majorHAnsi" w:cstheme="majorHAnsi"/>
          <w:color w:val="000000" w:themeColor="text1"/>
        </w:rPr>
        <w:t>Ally Dudas,</w:t>
      </w:r>
      <w:r w:rsidR="00D9647D" w:rsidRPr="006215FD">
        <w:rPr>
          <w:rFonts w:asciiTheme="majorHAnsi" w:hAnsiTheme="majorHAnsi" w:cstheme="majorHAnsi"/>
          <w:color w:val="000000" w:themeColor="text1"/>
        </w:rPr>
        <w:t xml:space="preserve"> Ellie Sanderson, and Barry Heckler</w:t>
      </w:r>
    </w:p>
    <w:p w14:paraId="4EA0037B" w14:textId="6BB27300" w:rsidR="002F2107" w:rsidRPr="006215FD" w:rsidRDefault="002F2107">
      <w:pPr>
        <w:rPr>
          <w:rFonts w:asciiTheme="majorHAnsi" w:hAnsiTheme="majorHAnsi" w:cstheme="majorHAnsi"/>
          <w:color w:val="000000" w:themeColor="text1"/>
        </w:rPr>
      </w:pPr>
    </w:p>
    <w:p w14:paraId="3689A169" w14:textId="25584E89" w:rsidR="002B1E7C" w:rsidRPr="006215FD" w:rsidRDefault="002B1E7C">
      <w:pPr>
        <w:rPr>
          <w:rFonts w:asciiTheme="majorHAnsi" w:hAnsiTheme="majorHAnsi" w:cstheme="majorHAnsi"/>
          <w:b/>
          <w:color w:val="FF0000"/>
        </w:rPr>
      </w:pPr>
      <w:r w:rsidRPr="006215FD">
        <w:rPr>
          <w:rFonts w:asciiTheme="majorHAnsi" w:hAnsiTheme="majorHAnsi" w:cstheme="majorHAnsi"/>
          <w:b/>
        </w:rPr>
        <w:t>At 7</w:t>
      </w:r>
      <w:r w:rsidR="00A126C7" w:rsidRPr="006215FD">
        <w:rPr>
          <w:rFonts w:asciiTheme="majorHAnsi" w:hAnsiTheme="majorHAnsi" w:cstheme="majorHAnsi"/>
          <w:b/>
        </w:rPr>
        <w:t>:0</w:t>
      </w:r>
      <w:r w:rsidR="00C72FF2" w:rsidRPr="006215FD">
        <w:rPr>
          <w:rFonts w:asciiTheme="majorHAnsi" w:hAnsiTheme="majorHAnsi" w:cstheme="majorHAnsi"/>
          <w:b/>
        </w:rPr>
        <w:t>0</w:t>
      </w:r>
      <w:r w:rsidRPr="006215FD">
        <w:rPr>
          <w:rFonts w:asciiTheme="majorHAnsi" w:hAnsiTheme="majorHAnsi" w:cstheme="majorHAnsi"/>
          <w:b/>
        </w:rPr>
        <w:t>PM,</w:t>
      </w:r>
      <w:r w:rsidR="00A126C7" w:rsidRPr="006215FD">
        <w:rPr>
          <w:rFonts w:asciiTheme="majorHAnsi" w:hAnsiTheme="majorHAnsi" w:cstheme="majorHAnsi"/>
          <w:b/>
        </w:rPr>
        <w:t xml:space="preserve"> </w:t>
      </w:r>
      <w:r w:rsidR="00A02402" w:rsidRPr="006215FD">
        <w:rPr>
          <w:rFonts w:asciiTheme="majorHAnsi" w:hAnsiTheme="majorHAnsi" w:cstheme="majorHAnsi"/>
          <w:b/>
        </w:rPr>
        <w:t>Chuck</w:t>
      </w:r>
      <w:r w:rsidRPr="006215FD">
        <w:rPr>
          <w:rFonts w:asciiTheme="majorHAnsi" w:hAnsiTheme="majorHAnsi" w:cstheme="majorHAnsi"/>
          <w:b/>
        </w:rPr>
        <w:t xml:space="preserve"> called the meeting to order</w:t>
      </w:r>
    </w:p>
    <w:p w14:paraId="33FF044A" w14:textId="77777777" w:rsidR="00794AF9" w:rsidRPr="006215FD" w:rsidRDefault="00794AF9">
      <w:pPr>
        <w:rPr>
          <w:rFonts w:asciiTheme="majorHAnsi" w:hAnsiTheme="majorHAnsi" w:cstheme="majorHAnsi"/>
          <w:b/>
        </w:rPr>
      </w:pPr>
    </w:p>
    <w:p w14:paraId="0FFD162D" w14:textId="7279DF5B" w:rsidR="00794AF9" w:rsidRPr="006215FD" w:rsidRDefault="00794AF9">
      <w:pPr>
        <w:rPr>
          <w:rFonts w:asciiTheme="majorHAnsi" w:hAnsiTheme="majorHAnsi" w:cstheme="majorHAnsi"/>
          <w:b/>
        </w:rPr>
      </w:pPr>
      <w:r w:rsidRPr="006215FD">
        <w:rPr>
          <w:rFonts w:asciiTheme="majorHAnsi" w:hAnsiTheme="majorHAnsi" w:cstheme="majorHAnsi"/>
          <w:b/>
        </w:rPr>
        <w:t xml:space="preserve">1.  </w:t>
      </w:r>
      <w:r w:rsidR="00EB4BA9" w:rsidRPr="006215FD">
        <w:rPr>
          <w:rFonts w:asciiTheme="majorHAnsi" w:hAnsiTheme="majorHAnsi" w:cstheme="majorHAnsi"/>
          <w:b/>
        </w:rPr>
        <w:t xml:space="preserve">Approval of </w:t>
      </w:r>
      <w:r w:rsidRPr="006215FD">
        <w:rPr>
          <w:rFonts w:asciiTheme="majorHAnsi" w:hAnsiTheme="majorHAnsi" w:cstheme="majorHAnsi"/>
          <w:b/>
        </w:rPr>
        <w:t xml:space="preserve">Minutes </w:t>
      </w:r>
      <w:r w:rsidR="00EB4BA9" w:rsidRPr="006215FD">
        <w:rPr>
          <w:rFonts w:asciiTheme="majorHAnsi" w:hAnsiTheme="majorHAnsi" w:cstheme="majorHAnsi"/>
          <w:b/>
        </w:rPr>
        <w:t>from</w:t>
      </w:r>
      <w:r w:rsidRPr="006215FD">
        <w:rPr>
          <w:rFonts w:asciiTheme="majorHAnsi" w:hAnsiTheme="majorHAnsi" w:cstheme="majorHAnsi"/>
          <w:b/>
        </w:rPr>
        <w:t xml:space="preserve"> </w:t>
      </w:r>
      <w:r w:rsidR="00F86B89" w:rsidRPr="006215FD">
        <w:rPr>
          <w:rFonts w:asciiTheme="majorHAnsi" w:hAnsiTheme="majorHAnsi" w:cstheme="majorHAnsi"/>
          <w:b/>
        </w:rPr>
        <w:t xml:space="preserve">February </w:t>
      </w:r>
      <w:r w:rsidR="00CF5AF3" w:rsidRPr="006215FD">
        <w:rPr>
          <w:rFonts w:asciiTheme="majorHAnsi" w:hAnsiTheme="majorHAnsi" w:cstheme="majorHAnsi"/>
          <w:b/>
        </w:rPr>
        <w:t>9</w:t>
      </w:r>
      <w:r w:rsidRPr="006215FD">
        <w:rPr>
          <w:rFonts w:asciiTheme="majorHAnsi" w:hAnsiTheme="majorHAnsi" w:cstheme="majorHAnsi"/>
          <w:b/>
        </w:rPr>
        <w:t>, 202</w:t>
      </w:r>
      <w:r w:rsidR="00CF5AF3" w:rsidRPr="006215FD">
        <w:rPr>
          <w:rFonts w:asciiTheme="majorHAnsi" w:hAnsiTheme="majorHAnsi" w:cstheme="majorHAnsi"/>
          <w:b/>
        </w:rPr>
        <w:t>1</w:t>
      </w:r>
      <w:r w:rsidRPr="006215FD">
        <w:rPr>
          <w:rFonts w:asciiTheme="majorHAnsi" w:hAnsiTheme="majorHAnsi" w:cstheme="majorHAnsi"/>
          <w:b/>
        </w:rPr>
        <w:t xml:space="preserve"> Meeting</w:t>
      </w:r>
      <w:r w:rsidR="002F2107" w:rsidRPr="006215FD">
        <w:rPr>
          <w:rFonts w:asciiTheme="majorHAnsi" w:hAnsiTheme="majorHAnsi" w:cstheme="majorHAnsi"/>
          <w:b/>
        </w:rPr>
        <w:t xml:space="preserve"> (Karen)</w:t>
      </w:r>
    </w:p>
    <w:p w14:paraId="3A9F3578" w14:textId="05FF0D4B" w:rsidR="00CF5AF3" w:rsidRPr="006215FD" w:rsidRDefault="00CE5B73" w:rsidP="0011415D">
      <w:pPr>
        <w:pStyle w:val="ListParagraph"/>
        <w:numPr>
          <w:ilvl w:val="0"/>
          <w:numId w:val="40"/>
        </w:numPr>
        <w:rPr>
          <w:rFonts w:asciiTheme="majorHAnsi" w:hAnsiTheme="majorHAnsi" w:cstheme="majorHAnsi"/>
          <w:i/>
          <w:color w:val="000000" w:themeColor="text1"/>
          <w:sz w:val="24"/>
          <w:szCs w:val="24"/>
        </w:rPr>
      </w:pPr>
      <w:r w:rsidRPr="006215FD">
        <w:rPr>
          <w:rFonts w:asciiTheme="majorHAnsi" w:hAnsiTheme="majorHAnsi" w:cstheme="majorHAnsi"/>
          <w:i/>
          <w:sz w:val="24"/>
          <w:szCs w:val="24"/>
        </w:rPr>
        <w:t>Motion to approve</w:t>
      </w:r>
      <w:r w:rsidR="0011415D" w:rsidRPr="006215FD">
        <w:rPr>
          <w:rFonts w:asciiTheme="majorHAnsi" w:hAnsiTheme="majorHAnsi" w:cstheme="majorHAnsi"/>
          <w:i/>
          <w:sz w:val="24"/>
          <w:szCs w:val="24"/>
        </w:rPr>
        <w:t xml:space="preserve"> </w:t>
      </w:r>
      <w:r w:rsidRPr="006215FD">
        <w:rPr>
          <w:rFonts w:asciiTheme="majorHAnsi" w:hAnsiTheme="majorHAnsi" w:cstheme="majorHAnsi"/>
          <w:i/>
          <w:sz w:val="24"/>
          <w:szCs w:val="24"/>
        </w:rPr>
        <w:t xml:space="preserve">was made by </w:t>
      </w:r>
      <w:r w:rsidR="00B42F7A" w:rsidRPr="006215FD">
        <w:rPr>
          <w:rFonts w:asciiTheme="majorHAnsi" w:hAnsiTheme="majorHAnsi" w:cstheme="majorHAnsi"/>
          <w:i/>
          <w:sz w:val="24"/>
          <w:szCs w:val="24"/>
        </w:rPr>
        <w:t>Jeff</w:t>
      </w:r>
      <w:r w:rsidR="00CB5C5D" w:rsidRPr="006215FD">
        <w:rPr>
          <w:rFonts w:asciiTheme="majorHAnsi" w:hAnsiTheme="majorHAnsi" w:cstheme="majorHAnsi"/>
          <w:i/>
          <w:sz w:val="24"/>
          <w:szCs w:val="24"/>
        </w:rPr>
        <w:t xml:space="preserve"> </w:t>
      </w:r>
      <w:r w:rsidRPr="006215FD">
        <w:rPr>
          <w:rFonts w:asciiTheme="majorHAnsi" w:hAnsiTheme="majorHAnsi" w:cstheme="majorHAnsi"/>
          <w:i/>
          <w:sz w:val="24"/>
          <w:szCs w:val="24"/>
        </w:rPr>
        <w:t xml:space="preserve">and seconded by </w:t>
      </w:r>
      <w:r w:rsidR="00D9647D" w:rsidRPr="006215FD">
        <w:rPr>
          <w:rFonts w:asciiTheme="majorHAnsi" w:hAnsiTheme="majorHAnsi" w:cstheme="majorHAnsi"/>
          <w:i/>
          <w:sz w:val="24"/>
          <w:szCs w:val="24"/>
        </w:rPr>
        <w:t>Gerry</w:t>
      </w:r>
      <w:r w:rsidRPr="006215FD">
        <w:rPr>
          <w:rFonts w:asciiTheme="majorHAnsi" w:hAnsiTheme="majorHAnsi" w:cstheme="majorHAnsi"/>
          <w:i/>
          <w:sz w:val="24"/>
          <w:szCs w:val="24"/>
        </w:rPr>
        <w:t xml:space="preserve">.  </w:t>
      </w:r>
      <w:r w:rsidRPr="006215FD">
        <w:rPr>
          <w:rFonts w:asciiTheme="majorHAnsi" w:hAnsiTheme="majorHAnsi" w:cstheme="majorHAnsi"/>
          <w:b/>
          <w:i/>
          <w:sz w:val="24"/>
          <w:szCs w:val="24"/>
        </w:rPr>
        <w:t>Vote:</w:t>
      </w:r>
      <w:r w:rsidRPr="006215FD">
        <w:rPr>
          <w:rFonts w:asciiTheme="majorHAnsi" w:hAnsiTheme="majorHAnsi" w:cstheme="majorHAnsi"/>
          <w:i/>
          <w:sz w:val="24"/>
          <w:szCs w:val="24"/>
        </w:rPr>
        <w:t xml:space="preserve">  All in favor</w:t>
      </w:r>
      <w:r w:rsidRPr="006215FD">
        <w:rPr>
          <w:rFonts w:asciiTheme="majorHAnsi" w:hAnsiTheme="majorHAnsi" w:cstheme="majorHAnsi"/>
          <w:i/>
          <w:color w:val="000000" w:themeColor="text1"/>
          <w:sz w:val="24"/>
          <w:szCs w:val="24"/>
        </w:rPr>
        <w:t xml:space="preserve">.  </w:t>
      </w:r>
    </w:p>
    <w:p w14:paraId="6A8B3A70" w14:textId="5C64FAF0" w:rsidR="00697814" w:rsidRPr="006215FD" w:rsidRDefault="00697814" w:rsidP="00697814">
      <w:pPr>
        <w:rPr>
          <w:rFonts w:asciiTheme="majorHAnsi" w:hAnsiTheme="majorHAnsi" w:cstheme="majorHAnsi"/>
          <w:b/>
          <w:color w:val="000000" w:themeColor="text1"/>
        </w:rPr>
      </w:pPr>
    </w:p>
    <w:p w14:paraId="28FBB60F" w14:textId="3C1C515B" w:rsidR="00C5131C" w:rsidRPr="006215FD" w:rsidRDefault="00AF03B0" w:rsidP="00697814">
      <w:pPr>
        <w:rPr>
          <w:rFonts w:asciiTheme="majorHAnsi" w:hAnsiTheme="majorHAnsi" w:cstheme="majorHAnsi"/>
          <w:b/>
          <w:color w:val="000000" w:themeColor="text1"/>
        </w:rPr>
      </w:pPr>
      <w:r w:rsidRPr="006215FD">
        <w:rPr>
          <w:rFonts w:asciiTheme="majorHAnsi" w:hAnsiTheme="majorHAnsi" w:cstheme="majorHAnsi"/>
          <w:b/>
          <w:color w:val="000000" w:themeColor="text1"/>
        </w:rPr>
        <w:t>2</w:t>
      </w:r>
      <w:r w:rsidR="00C5131C" w:rsidRPr="006215FD">
        <w:rPr>
          <w:rFonts w:asciiTheme="majorHAnsi" w:hAnsiTheme="majorHAnsi" w:cstheme="majorHAnsi"/>
          <w:b/>
          <w:color w:val="000000" w:themeColor="text1"/>
        </w:rPr>
        <w:t>.  Michael Campbell, Consultant on Building Project</w:t>
      </w:r>
    </w:p>
    <w:p w14:paraId="2298049C" w14:textId="50E5DEFE" w:rsidR="00C5131C" w:rsidRPr="006215FD" w:rsidRDefault="00C5131C" w:rsidP="009668E3">
      <w:pPr>
        <w:pStyle w:val="ListParagraph"/>
        <w:numPr>
          <w:ilvl w:val="0"/>
          <w:numId w:val="39"/>
        </w:numPr>
        <w:rPr>
          <w:rFonts w:asciiTheme="majorHAnsi" w:hAnsiTheme="majorHAnsi" w:cstheme="majorHAnsi"/>
          <w:color w:val="000000" w:themeColor="text1"/>
          <w:sz w:val="24"/>
          <w:szCs w:val="24"/>
        </w:rPr>
      </w:pPr>
      <w:r w:rsidRPr="006215FD">
        <w:rPr>
          <w:rFonts w:asciiTheme="majorHAnsi" w:hAnsiTheme="majorHAnsi" w:cstheme="majorHAnsi"/>
          <w:color w:val="000000" w:themeColor="text1"/>
          <w:sz w:val="24"/>
          <w:szCs w:val="24"/>
        </w:rPr>
        <w:t>Michael recapped the process</w:t>
      </w:r>
      <w:r w:rsidR="009668E3" w:rsidRPr="006215FD">
        <w:rPr>
          <w:rFonts w:asciiTheme="majorHAnsi" w:hAnsiTheme="majorHAnsi" w:cstheme="majorHAnsi"/>
          <w:color w:val="000000" w:themeColor="text1"/>
          <w:sz w:val="24"/>
          <w:szCs w:val="24"/>
        </w:rPr>
        <w:t xml:space="preserve"> </w:t>
      </w:r>
      <w:r w:rsidR="006215FD" w:rsidRPr="006215FD">
        <w:rPr>
          <w:rFonts w:asciiTheme="majorHAnsi" w:hAnsiTheme="majorHAnsi" w:cstheme="majorHAnsi"/>
          <w:color w:val="000000" w:themeColor="text1"/>
          <w:sz w:val="24"/>
          <w:szCs w:val="24"/>
        </w:rPr>
        <w:t xml:space="preserve">to date including the </w:t>
      </w:r>
      <w:r w:rsidR="009668E3" w:rsidRPr="006215FD">
        <w:rPr>
          <w:rFonts w:asciiTheme="majorHAnsi" w:hAnsiTheme="majorHAnsi" w:cstheme="majorHAnsi"/>
          <w:color w:val="000000" w:themeColor="text1"/>
          <w:sz w:val="24"/>
          <w:szCs w:val="24"/>
        </w:rPr>
        <w:t xml:space="preserve">three approvals from the </w:t>
      </w:r>
      <w:r w:rsidRPr="006215FD">
        <w:rPr>
          <w:rFonts w:asciiTheme="majorHAnsi" w:hAnsiTheme="majorHAnsi" w:cstheme="majorHAnsi"/>
          <w:color w:val="000000" w:themeColor="text1"/>
          <w:sz w:val="24"/>
          <w:szCs w:val="24"/>
        </w:rPr>
        <w:t xml:space="preserve">Historic District Commission, </w:t>
      </w:r>
      <w:r w:rsidR="009668E3" w:rsidRPr="006215FD">
        <w:rPr>
          <w:rFonts w:asciiTheme="majorHAnsi" w:hAnsiTheme="majorHAnsi" w:cstheme="majorHAnsi"/>
          <w:color w:val="000000" w:themeColor="text1"/>
          <w:sz w:val="24"/>
          <w:szCs w:val="24"/>
        </w:rPr>
        <w:t xml:space="preserve">the Fire Marshall, and the Planning Board.  </w:t>
      </w:r>
    </w:p>
    <w:p w14:paraId="2A900DAF" w14:textId="71DFE1E0" w:rsidR="00C5131C" w:rsidRPr="006215FD" w:rsidRDefault="006A203E" w:rsidP="00C5131C">
      <w:pPr>
        <w:pStyle w:val="ListParagraph"/>
        <w:numPr>
          <w:ilvl w:val="0"/>
          <w:numId w:val="39"/>
        </w:numPr>
        <w:rPr>
          <w:rFonts w:asciiTheme="majorHAnsi" w:hAnsiTheme="majorHAnsi" w:cstheme="majorHAnsi"/>
          <w:color w:val="000000" w:themeColor="text1"/>
          <w:sz w:val="24"/>
          <w:szCs w:val="24"/>
        </w:rPr>
      </w:pPr>
      <w:r w:rsidRPr="006215FD">
        <w:rPr>
          <w:rFonts w:asciiTheme="majorHAnsi" w:hAnsiTheme="majorHAnsi" w:cstheme="majorHAnsi"/>
          <w:color w:val="000000" w:themeColor="text1"/>
          <w:sz w:val="24"/>
          <w:szCs w:val="24"/>
        </w:rPr>
        <w:t>The current b</w:t>
      </w:r>
      <w:r w:rsidR="00C5131C" w:rsidRPr="006215FD">
        <w:rPr>
          <w:rFonts w:asciiTheme="majorHAnsi" w:hAnsiTheme="majorHAnsi" w:cstheme="majorHAnsi"/>
          <w:color w:val="000000" w:themeColor="text1"/>
          <w:sz w:val="24"/>
          <w:szCs w:val="24"/>
        </w:rPr>
        <w:t>idding market is challenging because most contractors are very busy</w:t>
      </w:r>
      <w:r w:rsidRPr="006215FD">
        <w:rPr>
          <w:rFonts w:asciiTheme="majorHAnsi" w:hAnsiTheme="majorHAnsi" w:cstheme="majorHAnsi"/>
          <w:color w:val="000000" w:themeColor="text1"/>
          <w:sz w:val="24"/>
          <w:szCs w:val="24"/>
        </w:rPr>
        <w:t xml:space="preserve"> and very expensive.  We have decided to do our own GC work b</w:t>
      </w:r>
      <w:r w:rsidR="00C5131C" w:rsidRPr="006215FD">
        <w:rPr>
          <w:rFonts w:asciiTheme="majorHAnsi" w:hAnsiTheme="majorHAnsi" w:cstheme="majorHAnsi"/>
          <w:color w:val="000000" w:themeColor="text1"/>
          <w:sz w:val="24"/>
          <w:szCs w:val="24"/>
        </w:rPr>
        <w:t xml:space="preserve">ecause Reggie </w:t>
      </w:r>
      <w:r w:rsidRPr="006215FD">
        <w:rPr>
          <w:rFonts w:asciiTheme="majorHAnsi" w:hAnsiTheme="majorHAnsi" w:cstheme="majorHAnsi"/>
          <w:color w:val="000000" w:themeColor="text1"/>
          <w:sz w:val="24"/>
          <w:szCs w:val="24"/>
        </w:rPr>
        <w:t>can function</w:t>
      </w:r>
      <w:r w:rsidR="0058790A" w:rsidRPr="006215FD">
        <w:rPr>
          <w:rFonts w:asciiTheme="majorHAnsi" w:hAnsiTheme="majorHAnsi" w:cstheme="majorHAnsi"/>
          <w:color w:val="000000" w:themeColor="text1"/>
          <w:sz w:val="24"/>
          <w:szCs w:val="24"/>
        </w:rPr>
        <w:t xml:space="preserve"> as </w:t>
      </w:r>
      <w:r w:rsidR="009A500B" w:rsidRPr="006215FD">
        <w:rPr>
          <w:rFonts w:asciiTheme="majorHAnsi" w:hAnsiTheme="majorHAnsi" w:cstheme="majorHAnsi"/>
          <w:color w:val="000000" w:themeColor="text1"/>
          <w:sz w:val="24"/>
          <w:szCs w:val="24"/>
        </w:rPr>
        <w:t>our</w:t>
      </w:r>
      <w:r w:rsidR="00C5131C" w:rsidRPr="006215FD">
        <w:rPr>
          <w:rFonts w:asciiTheme="majorHAnsi" w:hAnsiTheme="majorHAnsi" w:cstheme="majorHAnsi"/>
          <w:color w:val="000000" w:themeColor="text1"/>
          <w:sz w:val="24"/>
          <w:szCs w:val="24"/>
        </w:rPr>
        <w:t xml:space="preserve"> construction manager </w:t>
      </w:r>
      <w:r w:rsidR="0058790A" w:rsidRPr="006215FD">
        <w:rPr>
          <w:rFonts w:asciiTheme="majorHAnsi" w:hAnsiTheme="majorHAnsi" w:cstheme="majorHAnsi"/>
          <w:color w:val="000000" w:themeColor="text1"/>
          <w:sz w:val="24"/>
          <w:szCs w:val="24"/>
        </w:rPr>
        <w:t>and Perry Construction is a licensed contractor</w:t>
      </w:r>
      <w:r w:rsidRPr="006215FD">
        <w:rPr>
          <w:rFonts w:asciiTheme="majorHAnsi" w:hAnsiTheme="majorHAnsi" w:cstheme="majorHAnsi"/>
          <w:color w:val="000000" w:themeColor="text1"/>
          <w:sz w:val="24"/>
          <w:szCs w:val="24"/>
        </w:rPr>
        <w:t>.</w:t>
      </w:r>
      <w:r w:rsidR="0058790A" w:rsidRPr="006215FD">
        <w:rPr>
          <w:rFonts w:asciiTheme="majorHAnsi" w:hAnsiTheme="majorHAnsi" w:cstheme="majorHAnsi"/>
          <w:color w:val="000000" w:themeColor="text1"/>
          <w:sz w:val="24"/>
          <w:szCs w:val="24"/>
        </w:rPr>
        <w:t xml:space="preserve">  Bridgeside Construction had given us a punch-list that we are using </w:t>
      </w:r>
      <w:r w:rsidR="006215FD" w:rsidRPr="006215FD">
        <w:rPr>
          <w:rFonts w:asciiTheme="majorHAnsi" w:hAnsiTheme="majorHAnsi" w:cstheme="majorHAnsi"/>
          <w:color w:val="000000" w:themeColor="text1"/>
          <w:sz w:val="24"/>
          <w:szCs w:val="24"/>
        </w:rPr>
        <w:t>as a baseline for quotes.</w:t>
      </w:r>
    </w:p>
    <w:p w14:paraId="432F304B" w14:textId="5DDEA13F" w:rsidR="0058790A" w:rsidRPr="006215FD" w:rsidRDefault="0058790A" w:rsidP="00C5131C">
      <w:pPr>
        <w:pStyle w:val="ListParagraph"/>
        <w:numPr>
          <w:ilvl w:val="0"/>
          <w:numId w:val="39"/>
        </w:numPr>
        <w:rPr>
          <w:rFonts w:asciiTheme="majorHAnsi" w:hAnsiTheme="majorHAnsi" w:cstheme="majorHAnsi"/>
          <w:color w:val="000000" w:themeColor="text1"/>
          <w:sz w:val="24"/>
          <w:szCs w:val="24"/>
        </w:rPr>
      </w:pPr>
      <w:r w:rsidRPr="006215FD">
        <w:rPr>
          <w:rFonts w:asciiTheme="majorHAnsi" w:hAnsiTheme="majorHAnsi" w:cstheme="majorHAnsi"/>
          <w:color w:val="000000" w:themeColor="text1"/>
          <w:sz w:val="24"/>
          <w:szCs w:val="24"/>
        </w:rPr>
        <w:t xml:space="preserve">Next Steps:  </w:t>
      </w:r>
      <w:r w:rsidR="006A203E" w:rsidRPr="006215FD">
        <w:rPr>
          <w:rFonts w:asciiTheme="majorHAnsi" w:hAnsiTheme="majorHAnsi" w:cstheme="majorHAnsi"/>
          <w:color w:val="000000" w:themeColor="text1"/>
          <w:sz w:val="24"/>
          <w:szCs w:val="24"/>
        </w:rPr>
        <w:t xml:space="preserve">We are waiting </w:t>
      </w:r>
      <w:r w:rsidRPr="006215FD">
        <w:rPr>
          <w:rFonts w:asciiTheme="majorHAnsi" w:hAnsiTheme="majorHAnsi" w:cstheme="majorHAnsi"/>
          <w:color w:val="000000" w:themeColor="text1"/>
          <w:sz w:val="24"/>
          <w:szCs w:val="24"/>
        </w:rPr>
        <w:t xml:space="preserve">for </w:t>
      </w:r>
      <w:r w:rsidR="006A203E" w:rsidRPr="006215FD">
        <w:rPr>
          <w:rFonts w:asciiTheme="majorHAnsi" w:hAnsiTheme="majorHAnsi" w:cstheme="majorHAnsi"/>
          <w:color w:val="000000" w:themeColor="text1"/>
          <w:sz w:val="24"/>
          <w:szCs w:val="24"/>
        </w:rPr>
        <w:t>the plumbing</w:t>
      </w:r>
      <w:r w:rsidRPr="006215FD">
        <w:rPr>
          <w:rFonts w:asciiTheme="majorHAnsi" w:hAnsiTheme="majorHAnsi" w:cstheme="majorHAnsi"/>
          <w:color w:val="000000" w:themeColor="text1"/>
          <w:sz w:val="24"/>
          <w:szCs w:val="24"/>
        </w:rPr>
        <w:t xml:space="preserve"> numbers to come in</w:t>
      </w:r>
      <w:r w:rsidR="006A203E" w:rsidRPr="006215FD">
        <w:rPr>
          <w:rFonts w:asciiTheme="majorHAnsi" w:hAnsiTheme="majorHAnsi" w:cstheme="majorHAnsi"/>
          <w:color w:val="000000" w:themeColor="text1"/>
          <w:sz w:val="24"/>
          <w:szCs w:val="24"/>
        </w:rPr>
        <w:t xml:space="preserve"> and will summarize for a Vestry final vote.  Then we will begin the project by filing </w:t>
      </w:r>
      <w:r w:rsidRPr="006215FD">
        <w:rPr>
          <w:rFonts w:asciiTheme="majorHAnsi" w:hAnsiTheme="majorHAnsi" w:cstheme="majorHAnsi"/>
          <w:color w:val="000000" w:themeColor="text1"/>
          <w:sz w:val="24"/>
          <w:szCs w:val="24"/>
        </w:rPr>
        <w:t>for permits</w:t>
      </w:r>
      <w:r w:rsidR="006A203E" w:rsidRPr="006215FD">
        <w:rPr>
          <w:rFonts w:asciiTheme="majorHAnsi" w:hAnsiTheme="majorHAnsi" w:cstheme="majorHAnsi"/>
          <w:color w:val="000000" w:themeColor="text1"/>
          <w:sz w:val="24"/>
          <w:szCs w:val="24"/>
        </w:rPr>
        <w:t xml:space="preserve"> and</w:t>
      </w:r>
      <w:r w:rsidRPr="006215FD">
        <w:rPr>
          <w:rFonts w:asciiTheme="majorHAnsi" w:hAnsiTheme="majorHAnsi" w:cstheme="majorHAnsi"/>
          <w:color w:val="000000" w:themeColor="text1"/>
          <w:sz w:val="24"/>
          <w:szCs w:val="24"/>
        </w:rPr>
        <w:t xml:space="preserve"> start</w:t>
      </w:r>
      <w:r w:rsidR="006A203E" w:rsidRPr="006215FD">
        <w:rPr>
          <w:rFonts w:asciiTheme="majorHAnsi" w:hAnsiTheme="majorHAnsi" w:cstheme="majorHAnsi"/>
          <w:color w:val="000000" w:themeColor="text1"/>
          <w:sz w:val="24"/>
          <w:szCs w:val="24"/>
        </w:rPr>
        <w:t>ing</w:t>
      </w:r>
      <w:r w:rsidRPr="006215FD">
        <w:rPr>
          <w:rFonts w:asciiTheme="majorHAnsi" w:hAnsiTheme="majorHAnsi" w:cstheme="majorHAnsi"/>
          <w:color w:val="000000" w:themeColor="text1"/>
          <w:sz w:val="24"/>
          <w:szCs w:val="24"/>
        </w:rPr>
        <w:t xml:space="preserve"> construction with masonry, framing, roofing, and closing of the project.  </w:t>
      </w:r>
    </w:p>
    <w:p w14:paraId="7B8E5FC5" w14:textId="62723729" w:rsidR="0058790A" w:rsidRPr="006215FD" w:rsidRDefault="0058790A" w:rsidP="00C5131C">
      <w:pPr>
        <w:pStyle w:val="ListParagraph"/>
        <w:numPr>
          <w:ilvl w:val="0"/>
          <w:numId w:val="39"/>
        </w:numPr>
        <w:rPr>
          <w:rFonts w:asciiTheme="majorHAnsi" w:hAnsiTheme="majorHAnsi" w:cstheme="majorHAnsi"/>
          <w:color w:val="000000" w:themeColor="text1"/>
          <w:sz w:val="24"/>
          <w:szCs w:val="24"/>
        </w:rPr>
      </w:pPr>
      <w:r w:rsidRPr="006215FD">
        <w:rPr>
          <w:rFonts w:asciiTheme="majorHAnsi" w:hAnsiTheme="majorHAnsi" w:cstheme="majorHAnsi"/>
          <w:color w:val="000000" w:themeColor="text1"/>
          <w:sz w:val="24"/>
          <w:szCs w:val="24"/>
        </w:rPr>
        <w:t xml:space="preserve">We are optimistic that the elevator can go back into the project, thanks to projected cost savings from self-GC and potential donations from interested parishioners.  </w:t>
      </w:r>
    </w:p>
    <w:p w14:paraId="52BB045F" w14:textId="77777777" w:rsidR="00AF03B0" w:rsidRPr="006215FD" w:rsidRDefault="00AF03B0" w:rsidP="00AF03B0">
      <w:pPr>
        <w:rPr>
          <w:rFonts w:asciiTheme="majorHAnsi" w:hAnsiTheme="majorHAnsi" w:cstheme="majorHAnsi"/>
          <w:color w:val="000000" w:themeColor="text1"/>
        </w:rPr>
      </w:pPr>
    </w:p>
    <w:p w14:paraId="0EE75B80" w14:textId="2E9AD082" w:rsidR="00581BCA" w:rsidRPr="006215FD" w:rsidRDefault="00AF03B0" w:rsidP="00581BCA">
      <w:pPr>
        <w:rPr>
          <w:rFonts w:asciiTheme="majorHAnsi" w:hAnsiTheme="majorHAnsi" w:cstheme="majorHAnsi"/>
          <w:b/>
        </w:rPr>
      </w:pPr>
      <w:r w:rsidRPr="006215FD">
        <w:rPr>
          <w:rFonts w:asciiTheme="majorHAnsi" w:hAnsiTheme="majorHAnsi" w:cstheme="majorHAnsi"/>
          <w:b/>
        </w:rPr>
        <w:t xml:space="preserve">3.  </w:t>
      </w:r>
      <w:r w:rsidRPr="006215FD">
        <w:rPr>
          <w:rFonts w:asciiTheme="majorHAnsi" w:hAnsiTheme="majorHAnsi" w:cstheme="majorHAnsi"/>
          <w:b/>
          <w:color w:val="333333"/>
        </w:rPr>
        <w:t xml:space="preserve">Ratification of the 2020 Parochial Report </w:t>
      </w:r>
    </w:p>
    <w:p w14:paraId="56DECE54" w14:textId="78C04EF1" w:rsidR="00581BCA" w:rsidRPr="006215FD" w:rsidRDefault="00581BCA" w:rsidP="006215FD">
      <w:pPr>
        <w:pStyle w:val="ListParagraph"/>
        <w:numPr>
          <w:ilvl w:val="0"/>
          <w:numId w:val="39"/>
        </w:numPr>
        <w:rPr>
          <w:rFonts w:asciiTheme="majorHAnsi" w:hAnsiTheme="majorHAnsi" w:cstheme="majorHAnsi"/>
          <w:i/>
          <w:sz w:val="24"/>
          <w:szCs w:val="24"/>
        </w:rPr>
      </w:pPr>
      <w:r w:rsidRPr="006215FD">
        <w:rPr>
          <w:rFonts w:asciiTheme="majorHAnsi" w:hAnsiTheme="majorHAnsi" w:cstheme="majorHAnsi"/>
          <w:sz w:val="24"/>
          <w:szCs w:val="24"/>
        </w:rPr>
        <w:t>The report was delayed this year and was sent at the end of February.  Next year’s process will be to distribute the report earlier in February so that the Vestry can review prior to approval.</w:t>
      </w:r>
    </w:p>
    <w:p w14:paraId="3A869746" w14:textId="29E48BCC" w:rsidR="00AF03B0" w:rsidRPr="006215FD" w:rsidRDefault="00AF03B0" w:rsidP="00AF03B0">
      <w:pPr>
        <w:pStyle w:val="ListParagraph"/>
        <w:numPr>
          <w:ilvl w:val="0"/>
          <w:numId w:val="39"/>
        </w:numPr>
        <w:rPr>
          <w:rFonts w:asciiTheme="majorHAnsi" w:hAnsiTheme="majorHAnsi" w:cstheme="majorHAnsi"/>
          <w:i/>
          <w:sz w:val="24"/>
          <w:szCs w:val="24"/>
        </w:rPr>
      </w:pPr>
      <w:r w:rsidRPr="006215FD">
        <w:rPr>
          <w:rFonts w:asciiTheme="majorHAnsi" w:hAnsiTheme="majorHAnsi" w:cstheme="majorHAnsi"/>
          <w:i/>
          <w:sz w:val="24"/>
          <w:szCs w:val="24"/>
        </w:rPr>
        <w:t xml:space="preserve">Motion to approve was made by </w:t>
      </w:r>
      <w:r w:rsidR="00581BCA" w:rsidRPr="006215FD">
        <w:rPr>
          <w:rFonts w:asciiTheme="majorHAnsi" w:hAnsiTheme="majorHAnsi" w:cstheme="majorHAnsi"/>
          <w:i/>
          <w:sz w:val="24"/>
          <w:szCs w:val="24"/>
        </w:rPr>
        <w:t xml:space="preserve">Gerry </w:t>
      </w:r>
      <w:r w:rsidRPr="006215FD">
        <w:rPr>
          <w:rFonts w:asciiTheme="majorHAnsi" w:hAnsiTheme="majorHAnsi" w:cstheme="majorHAnsi"/>
          <w:i/>
          <w:sz w:val="24"/>
          <w:szCs w:val="24"/>
        </w:rPr>
        <w:t xml:space="preserve">and seconded by John.  </w:t>
      </w:r>
      <w:r w:rsidRPr="006215FD">
        <w:rPr>
          <w:rFonts w:asciiTheme="majorHAnsi" w:hAnsiTheme="majorHAnsi" w:cstheme="majorHAnsi"/>
          <w:b/>
          <w:i/>
          <w:sz w:val="24"/>
          <w:szCs w:val="24"/>
        </w:rPr>
        <w:t>Vote:</w:t>
      </w:r>
      <w:r w:rsidRPr="006215FD">
        <w:rPr>
          <w:rFonts w:asciiTheme="majorHAnsi" w:hAnsiTheme="majorHAnsi" w:cstheme="majorHAnsi"/>
          <w:i/>
          <w:sz w:val="24"/>
          <w:szCs w:val="24"/>
        </w:rPr>
        <w:t xml:space="preserve">  All in favor</w:t>
      </w:r>
    </w:p>
    <w:p w14:paraId="2C5BE4CB" w14:textId="12FCACC3" w:rsidR="00C5131C" w:rsidRPr="006215FD" w:rsidRDefault="00C5131C" w:rsidP="00596962">
      <w:pPr>
        <w:rPr>
          <w:rFonts w:asciiTheme="majorHAnsi" w:hAnsiTheme="majorHAnsi" w:cstheme="majorHAnsi"/>
          <w:b/>
          <w:color w:val="000000" w:themeColor="text1"/>
        </w:rPr>
      </w:pPr>
    </w:p>
    <w:p w14:paraId="5EF827A5" w14:textId="48F7EED5" w:rsidR="00596962" w:rsidRPr="006215FD" w:rsidRDefault="0058790A" w:rsidP="00596962">
      <w:pPr>
        <w:rPr>
          <w:rFonts w:asciiTheme="majorHAnsi" w:hAnsiTheme="majorHAnsi" w:cstheme="majorHAnsi"/>
          <w:b/>
          <w:color w:val="000000" w:themeColor="text1"/>
        </w:rPr>
      </w:pPr>
      <w:r w:rsidRPr="006215FD">
        <w:rPr>
          <w:rFonts w:asciiTheme="majorHAnsi" w:hAnsiTheme="majorHAnsi" w:cstheme="majorHAnsi"/>
          <w:b/>
          <w:color w:val="000000" w:themeColor="text1"/>
        </w:rPr>
        <w:t>4</w:t>
      </w:r>
      <w:r w:rsidR="00697814" w:rsidRPr="006215FD">
        <w:rPr>
          <w:rFonts w:asciiTheme="majorHAnsi" w:hAnsiTheme="majorHAnsi" w:cstheme="majorHAnsi"/>
          <w:b/>
          <w:color w:val="000000" w:themeColor="text1"/>
        </w:rPr>
        <w:t>.  Financial Update (Kelly &amp; Rob)</w:t>
      </w:r>
    </w:p>
    <w:p w14:paraId="2F4BB0E3" w14:textId="128237B2" w:rsidR="001D77DC" w:rsidRPr="006215FD" w:rsidRDefault="001D77DC" w:rsidP="00596962">
      <w:pPr>
        <w:pStyle w:val="ListParagraph"/>
        <w:numPr>
          <w:ilvl w:val="0"/>
          <w:numId w:val="32"/>
        </w:numPr>
        <w:rPr>
          <w:rFonts w:asciiTheme="majorHAnsi" w:hAnsiTheme="majorHAnsi" w:cstheme="majorHAnsi"/>
          <w:b/>
          <w:color w:val="000000" w:themeColor="text1"/>
          <w:sz w:val="24"/>
          <w:szCs w:val="24"/>
        </w:rPr>
      </w:pPr>
      <w:r w:rsidRPr="006215FD">
        <w:rPr>
          <w:rFonts w:asciiTheme="majorHAnsi" w:hAnsiTheme="majorHAnsi" w:cstheme="majorHAnsi"/>
          <w:b/>
          <w:color w:val="000000"/>
          <w:sz w:val="24"/>
          <w:szCs w:val="24"/>
        </w:rPr>
        <w:t>Revenue &amp; Expenses through January 2021</w:t>
      </w:r>
    </w:p>
    <w:p w14:paraId="4D2617C0" w14:textId="6F9C4C2F" w:rsidR="00596962" w:rsidRPr="006215FD" w:rsidRDefault="00596962" w:rsidP="001D77DC">
      <w:pPr>
        <w:pStyle w:val="ListParagraph"/>
        <w:numPr>
          <w:ilvl w:val="1"/>
          <w:numId w:val="32"/>
        </w:numPr>
        <w:rPr>
          <w:rFonts w:asciiTheme="majorHAnsi" w:hAnsiTheme="majorHAnsi" w:cstheme="majorHAnsi"/>
          <w:b/>
          <w:color w:val="000000" w:themeColor="text1"/>
          <w:sz w:val="24"/>
          <w:szCs w:val="24"/>
        </w:rPr>
      </w:pPr>
      <w:r w:rsidRPr="006215FD">
        <w:rPr>
          <w:rFonts w:asciiTheme="majorHAnsi" w:hAnsiTheme="majorHAnsi" w:cstheme="majorHAnsi"/>
          <w:color w:val="000000"/>
          <w:sz w:val="24"/>
          <w:szCs w:val="24"/>
        </w:rPr>
        <w:t>Revenue was quite strong in the first month of 2021. Multiple pledges paid, in full, during January. Plate includes a one-time gift which was budgeted. Our metered parking income, was lower than budget as we are waiting for payment for one of the upper lot passes. Parking lot has several passes planned for but not paid (or committed).</w:t>
      </w:r>
    </w:p>
    <w:p w14:paraId="01EE9957" w14:textId="289F6EFF" w:rsidR="001D77DC" w:rsidRPr="006215FD" w:rsidRDefault="00596962" w:rsidP="001D77DC">
      <w:pPr>
        <w:pStyle w:val="ListParagraph"/>
        <w:numPr>
          <w:ilvl w:val="1"/>
          <w:numId w:val="32"/>
        </w:numPr>
        <w:rPr>
          <w:rFonts w:asciiTheme="majorHAnsi" w:hAnsiTheme="majorHAnsi" w:cstheme="majorHAnsi"/>
          <w:b/>
          <w:color w:val="000000" w:themeColor="text1"/>
          <w:sz w:val="24"/>
          <w:szCs w:val="24"/>
        </w:rPr>
      </w:pPr>
      <w:r w:rsidRPr="006215FD">
        <w:rPr>
          <w:rFonts w:asciiTheme="majorHAnsi" w:hAnsiTheme="majorHAnsi" w:cstheme="majorHAnsi"/>
          <w:color w:val="000000"/>
          <w:sz w:val="24"/>
          <w:szCs w:val="24"/>
        </w:rPr>
        <w:lastRenderedPageBreak/>
        <w:t>Expense</w:t>
      </w:r>
      <w:r w:rsidR="001D77DC" w:rsidRPr="006215FD">
        <w:rPr>
          <w:rFonts w:asciiTheme="majorHAnsi" w:hAnsiTheme="majorHAnsi" w:cstheme="majorHAnsi"/>
          <w:color w:val="000000"/>
          <w:sz w:val="24"/>
          <w:szCs w:val="24"/>
        </w:rPr>
        <w:t>s</w:t>
      </w:r>
      <w:r w:rsidRPr="006215FD">
        <w:rPr>
          <w:rFonts w:asciiTheme="majorHAnsi" w:hAnsiTheme="majorHAnsi" w:cstheme="majorHAnsi"/>
          <w:color w:val="000000"/>
          <w:sz w:val="24"/>
          <w:szCs w:val="24"/>
        </w:rPr>
        <w:t xml:space="preserve"> are aligned nicely with budget; variances are related to timing, lower utility costs, and $1K related to additional audit expenses for audit completed in 2020. </w:t>
      </w:r>
    </w:p>
    <w:p w14:paraId="29FD7E05" w14:textId="77777777" w:rsidR="001D77DC" w:rsidRPr="006215FD" w:rsidRDefault="00596962" w:rsidP="001D77DC">
      <w:pPr>
        <w:pStyle w:val="ListParagraph"/>
        <w:numPr>
          <w:ilvl w:val="0"/>
          <w:numId w:val="32"/>
        </w:numPr>
        <w:rPr>
          <w:rFonts w:asciiTheme="majorHAnsi" w:hAnsiTheme="majorHAnsi" w:cstheme="majorHAnsi"/>
          <w:b/>
          <w:color w:val="000000" w:themeColor="text1"/>
          <w:sz w:val="24"/>
          <w:szCs w:val="24"/>
        </w:rPr>
      </w:pPr>
      <w:r w:rsidRPr="006215FD">
        <w:rPr>
          <w:rFonts w:asciiTheme="majorHAnsi" w:hAnsiTheme="majorHAnsi" w:cstheme="majorHAnsi"/>
          <w:b/>
          <w:bCs/>
          <w:color w:val="000000"/>
          <w:sz w:val="24"/>
          <w:szCs w:val="24"/>
        </w:rPr>
        <w:t>Pledge Campaign (as of 02 March 2021) </w:t>
      </w:r>
    </w:p>
    <w:p w14:paraId="261FC085" w14:textId="3BFC4D2A" w:rsidR="001D77DC" w:rsidRPr="006215FD" w:rsidRDefault="00596962" w:rsidP="001D77DC">
      <w:pPr>
        <w:pStyle w:val="ListParagraph"/>
        <w:numPr>
          <w:ilvl w:val="1"/>
          <w:numId w:val="32"/>
        </w:numPr>
        <w:rPr>
          <w:rFonts w:asciiTheme="majorHAnsi" w:hAnsiTheme="majorHAnsi" w:cstheme="majorHAnsi"/>
          <w:b/>
          <w:color w:val="000000" w:themeColor="text1"/>
          <w:sz w:val="24"/>
          <w:szCs w:val="24"/>
        </w:rPr>
      </w:pPr>
      <w:r w:rsidRPr="006215FD">
        <w:rPr>
          <w:rFonts w:asciiTheme="majorHAnsi" w:hAnsiTheme="majorHAnsi" w:cstheme="majorHAnsi"/>
          <w:color w:val="000000"/>
          <w:sz w:val="24"/>
          <w:szCs w:val="24"/>
        </w:rPr>
        <w:t xml:space="preserve">221 </w:t>
      </w:r>
      <w:r w:rsidR="001D77DC" w:rsidRPr="006215FD">
        <w:rPr>
          <w:rFonts w:asciiTheme="majorHAnsi" w:hAnsiTheme="majorHAnsi" w:cstheme="majorHAnsi"/>
          <w:color w:val="000000"/>
          <w:sz w:val="24"/>
          <w:szCs w:val="24"/>
        </w:rPr>
        <w:t>p</w:t>
      </w:r>
      <w:r w:rsidRPr="006215FD">
        <w:rPr>
          <w:rFonts w:asciiTheme="majorHAnsi" w:hAnsiTheme="majorHAnsi" w:cstheme="majorHAnsi"/>
          <w:color w:val="000000"/>
          <w:sz w:val="24"/>
          <w:szCs w:val="24"/>
        </w:rPr>
        <w:t>ledges / $491K vs. Budget of 300 pledges / $500K</w:t>
      </w:r>
    </w:p>
    <w:p w14:paraId="7083E162" w14:textId="77777777" w:rsidR="001D77DC" w:rsidRPr="006215FD" w:rsidRDefault="00596962" w:rsidP="001D77DC">
      <w:pPr>
        <w:pStyle w:val="ListParagraph"/>
        <w:numPr>
          <w:ilvl w:val="0"/>
          <w:numId w:val="32"/>
        </w:numPr>
        <w:rPr>
          <w:rFonts w:asciiTheme="majorHAnsi" w:hAnsiTheme="majorHAnsi" w:cstheme="majorHAnsi"/>
          <w:b/>
          <w:color w:val="000000" w:themeColor="text1"/>
          <w:sz w:val="24"/>
          <w:szCs w:val="24"/>
        </w:rPr>
      </w:pPr>
      <w:r w:rsidRPr="006215FD">
        <w:rPr>
          <w:rFonts w:asciiTheme="majorHAnsi" w:hAnsiTheme="majorHAnsi" w:cstheme="majorHAnsi"/>
          <w:b/>
          <w:bCs/>
          <w:color w:val="000000"/>
          <w:sz w:val="24"/>
          <w:szCs w:val="24"/>
        </w:rPr>
        <w:t>Endowment Draws 2021 / COVID-19 </w:t>
      </w:r>
    </w:p>
    <w:p w14:paraId="32D7567E" w14:textId="77777777" w:rsidR="001D77DC" w:rsidRPr="006215FD" w:rsidRDefault="00596962" w:rsidP="001D77DC">
      <w:pPr>
        <w:pStyle w:val="ListParagraph"/>
        <w:numPr>
          <w:ilvl w:val="1"/>
          <w:numId w:val="32"/>
        </w:numPr>
        <w:rPr>
          <w:rFonts w:asciiTheme="majorHAnsi" w:hAnsiTheme="majorHAnsi" w:cstheme="majorHAnsi"/>
          <w:b/>
          <w:color w:val="000000" w:themeColor="text1"/>
          <w:sz w:val="24"/>
          <w:szCs w:val="24"/>
        </w:rPr>
      </w:pPr>
      <w:r w:rsidRPr="006215FD">
        <w:rPr>
          <w:rFonts w:asciiTheme="majorHAnsi" w:hAnsiTheme="majorHAnsi" w:cstheme="majorHAnsi"/>
          <w:color w:val="000000"/>
          <w:sz w:val="24"/>
          <w:szCs w:val="24"/>
        </w:rPr>
        <w:t>$81,584 (5.5%) is available for withdrawal based on Budget assumptions.</w:t>
      </w:r>
    </w:p>
    <w:p w14:paraId="015C049D" w14:textId="655CC3FB" w:rsidR="001D77DC" w:rsidRPr="006215FD" w:rsidRDefault="00596962" w:rsidP="001D77DC">
      <w:pPr>
        <w:pStyle w:val="ListParagraph"/>
        <w:numPr>
          <w:ilvl w:val="1"/>
          <w:numId w:val="32"/>
        </w:numPr>
        <w:rPr>
          <w:rFonts w:asciiTheme="majorHAnsi" w:hAnsiTheme="majorHAnsi" w:cstheme="majorHAnsi"/>
          <w:b/>
          <w:color w:val="000000" w:themeColor="text1"/>
          <w:sz w:val="24"/>
          <w:szCs w:val="24"/>
        </w:rPr>
      </w:pPr>
      <w:r w:rsidRPr="006215FD">
        <w:rPr>
          <w:rFonts w:asciiTheme="majorHAnsi" w:hAnsiTheme="majorHAnsi" w:cstheme="majorHAnsi"/>
          <w:color w:val="000000"/>
          <w:sz w:val="24"/>
          <w:szCs w:val="24"/>
        </w:rPr>
        <w:t>We do not qualify for another round of PPP funding (no QTR where 25% reduction in income). </w:t>
      </w:r>
    </w:p>
    <w:p w14:paraId="1BFFC575" w14:textId="4BFAB0E1" w:rsidR="00596962" w:rsidRPr="006215FD" w:rsidRDefault="00596962" w:rsidP="001D77DC">
      <w:pPr>
        <w:pStyle w:val="ListParagraph"/>
        <w:numPr>
          <w:ilvl w:val="1"/>
          <w:numId w:val="32"/>
        </w:numPr>
        <w:rPr>
          <w:rFonts w:asciiTheme="majorHAnsi" w:hAnsiTheme="majorHAnsi" w:cstheme="majorHAnsi"/>
          <w:b/>
          <w:color w:val="000000" w:themeColor="text1"/>
          <w:sz w:val="24"/>
          <w:szCs w:val="24"/>
        </w:rPr>
      </w:pPr>
      <w:r w:rsidRPr="006215FD">
        <w:rPr>
          <w:rFonts w:asciiTheme="majorHAnsi" w:hAnsiTheme="majorHAnsi" w:cstheme="majorHAnsi"/>
          <w:color w:val="000000"/>
          <w:sz w:val="24"/>
          <w:szCs w:val="24"/>
        </w:rPr>
        <w:t>$40K remaining, in deferred, for a one-time gift in Dec 2020. </w:t>
      </w:r>
    </w:p>
    <w:p w14:paraId="6B6082C6" w14:textId="72D97B2B" w:rsidR="00426C5C" w:rsidRPr="006215FD" w:rsidRDefault="0011415D" w:rsidP="0011415D">
      <w:pPr>
        <w:pStyle w:val="ListParagraph"/>
        <w:numPr>
          <w:ilvl w:val="0"/>
          <w:numId w:val="32"/>
        </w:numPr>
        <w:rPr>
          <w:rFonts w:asciiTheme="majorHAnsi" w:hAnsiTheme="majorHAnsi" w:cstheme="majorHAnsi"/>
          <w:i/>
          <w:sz w:val="24"/>
          <w:szCs w:val="24"/>
        </w:rPr>
      </w:pPr>
      <w:r w:rsidRPr="006215FD">
        <w:rPr>
          <w:rFonts w:asciiTheme="majorHAnsi" w:hAnsiTheme="majorHAnsi" w:cstheme="majorHAnsi"/>
          <w:i/>
          <w:sz w:val="24"/>
          <w:szCs w:val="24"/>
        </w:rPr>
        <w:t xml:space="preserve">Motion to approve was made by Gerry and seconded by John.  </w:t>
      </w:r>
      <w:r w:rsidRPr="006215FD">
        <w:rPr>
          <w:rFonts w:asciiTheme="majorHAnsi" w:hAnsiTheme="majorHAnsi" w:cstheme="majorHAnsi"/>
          <w:b/>
          <w:i/>
          <w:sz w:val="24"/>
          <w:szCs w:val="24"/>
        </w:rPr>
        <w:t>Vote:</w:t>
      </w:r>
      <w:r w:rsidRPr="006215FD">
        <w:rPr>
          <w:rFonts w:asciiTheme="majorHAnsi" w:hAnsiTheme="majorHAnsi" w:cstheme="majorHAnsi"/>
          <w:i/>
          <w:sz w:val="24"/>
          <w:szCs w:val="24"/>
        </w:rPr>
        <w:t xml:space="preserve">  All in favor</w:t>
      </w:r>
    </w:p>
    <w:p w14:paraId="39B7F8AC" w14:textId="77777777" w:rsidR="00697814" w:rsidRPr="006215FD" w:rsidRDefault="00697814" w:rsidP="002F2107">
      <w:pPr>
        <w:rPr>
          <w:rFonts w:asciiTheme="majorHAnsi" w:hAnsiTheme="majorHAnsi" w:cstheme="majorHAnsi"/>
          <w:b/>
          <w:color w:val="000000" w:themeColor="text1"/>
        </w:rPr>
      </w:pPr>
    </w:p>
    <w:p w14:paraId="1A610578" w14:textId="084F9580" w:rsidR="002F2107" w:rsidRPr="006215FD" w:rsidRDefault="0058790A" w:rsidP="002F2107">
      <w:pPr>
        <w:rPr>
          <w:rFonts w:asciiTheme="majorHAnsi" w:hAnsiTheme="majorHAnsi" w:cstheme="majorHAnsi"/>
          <w:b/>
          <w:color w:val="000000" w:themeColor="text1"/>
        </w:rPr>
      </w:pPr>
      <w:r w:rsidRPr="006215FD">
        <w:rPr>
          <w:rFonts w:asciiTheme="majorHAnsi" w:hAnsiTheme="majorHAnsi" w:cstheme="majorHAnsi"/>
          <w:b/>
          <w:color w:val="000000" w:themeColor="text1"/>
        </w:rPr>
        <w:t>5</w:t>
      </w:r>
      <w:r w:rsidR="002F2107" w:rsidRPr="006215FD">
        <w:rPr>
          <w:rFonts w:asciiTheme="majorHAnsi" w:hAnsiTheme="majorHAnsi" w:cstheme="majorHAnsi"/>
          <w:b/>
          <w:color w:val="000000" w:themeColor="text1"/>
        </w:rPr>
        <w:t>.  Stewardship Update (Rob</w:t>
      </w:r>
      <w:r w:rsidR="00697814" w:rsidRPr="006215FD">
        <w:rPr>
          <w:rFonts w:asciiTheme="majorHAnsi" w:hAnsiTheme="majorHAnsi" w:cstheme="majorHAnsi"/>
          <w:b/>
          <w:color w:val="000000" w:themeColor="text1"/>
        </w:rPr>
        <w:t xml:space="preserve"> &amp; Chuck</w:t>
      </w:r>
      <w:r w:rsidR="002F2107" w:rsidRPr="006215FD">
        <w:rPr>
          <w:rFonts w:asciiTheme="majorHAnsi" w:hAnsiTheme="majorHAnsi" w:cstheme="majorHAnsi"/>
          <w:b/>
          <w:color w:val="000000" w:themeColor="text1"/>
        </w:rPr>
        <w:t xml:space="preserve">) </w:t>
      </w:r>
    </w:p>
    <w:p w14:paraId="3078B3E3" w14:textId="033E7C4C" w:rsidR="00035B1C" w:rsidRPr="006215FD" w:rsidRDefault="00035B1C" w:rsidP="00CF5AF3">
      <w:pPr>
        <w:pStyle w:val="ListParagraph"/>
        <w:numPr>
          <w:ilvl w:val="0"/>
          <w:numId w:val="32"/>
        </w:numPr>
        <w:rPr>
          <w:rFonts w:asciiTheme="majorHAnsi" w:hAnsiTheme="majorHAnsi" w:cstheme="majorHAnsi"/>
          <w:color w:val="000000" w:themeColor="text1"/>
          <w:sz w:val="24"/>
          <w:szCs w:val="24"/>
        </w:rPr>
      </w:pPr>
      <w:r w:rsidRPr="006215FD">
        <w:rPr>
          <w:rFonts w:asciiTheme="majorHAnsi" w:hAnsiTheme="majorHAnsi" w:cstheme="majorHAnsi"/>
          <w:color w:val="000000" w:themeColor="text1"/>
          <w:sz w:val="24"/>
          <w:szCs w:val="24"/>
        </w:rPr>
        <w:t>2</w:t>
      </w:r>
      <w:r w:rsidR="001D77DC" w:rsidRPr="006215FD">
        <w:rPr>
          <w:rFonts w:asciiTheme="majorHAnsi" w:hAnsiTheme="majorHAnsi" w:cstheme="majorHAnsi"/>
          <w:color w:val="000000" w:themeColor="text1"/>
          <w:sz w:val="24"/>
          <w:szCs w:val="24"/>
        </w:rPr>
        <w:t>21</w:t>
      </w:r>
      <w:r w:rsidRPr="006215FD">
        <w:rPr>
          <w:rFonts w:asciiTheme="majorHAnsi" w:hAnsiTheme="majorHAnsi" w:cstheme="majorHAnsi"/>
          <w:color w:val="000000" w:themeColor="text1"/>
          <w:sz w:val="24"/>
          <w:szCs w:val="24"/>
        </w:rPr>
        <w:t xml:space="preserve"> pledges to date.  </w:t>
      </w:r>
    </w:p>
    <w:p w14:paraId="7847BD72" w14:textId="7B85ECC1" w:rsidR="00035B1C" w:rsidRPr="006215FD" w:rsidRDefault="0011415D" w:rsidP="00CF5AF3">
      <w:pPr>
        <w:pStyle w:val="ListParagraph"/>
        <w:numPr>
          <w:ilvl w:val="0"/>
          <w:numId w:val="32"/>
        </w:numPr>
        <w:rPr>
          <w:rFonts w:asciiTheme="majorHAnsi" w:hAnsiTheme="majorHAnsi" w:cstheme="majorHAnsi"/>
          <w:color w:val="000000" w:themeColor="text1"/>
          <w:sz w:val="24"/>
          <w:szCs w:val="24"/>
        </w:rPr>
      </w:pPr>
      <w:r w:rsidRPr="006215FD">
        <w:rPr>
          <w:rFonts w:asciiTheme="majorHAnsi" w:hAnsiTheme="majorHAnsi" w:cstheme="majorHAnsi"/>
          <w:color w:val="000000" w:themeColor="text1"/>
          <w:sz w:val="24"/>
          <w:szCs w:val="24"/>
        </w:rPr>
        <w:t>Gentle last appeal to outstanding parishioners to “help us get across the finish line”</w:t>
      </w:r>
      <w:r w:rsidR="005D617E" w:rsidRPr="006215FD">
        <w:rPr>
          <w:rFonts w:asciiTheme="majorHAnsi" w:hAnsiTheme="majorHAnsi" w:cstheme="majorHAnsi"/>
          <w:color w:val="000000" w:themeColor="text1"/>
          <w:sz w:val="24"/>
          <w:szCs w:val="24"/>
        </w:rPr>
        <w:t>.</w:t>
      </w:r>
    </w:p>
    <w:p w14:paraId="3BB92C46" w14:textId="77777777" w:rsidR="00CF5AF3" w:rsidRPr="006215FD" w:rsidRDefault="00CF5AF3">
      <w:pPr>
        <w:rPr>
          <w:rFonts w:asciiTheme="majorHAnsi" w:hAnsiTheme="majorHAnsi" w:cstheme="majorHAnsi"/>
          <w:color w:val="000000" w:themeColor="text1"/>
        </w:rPr>
      </w:pPr>
    </w:p>
    <w:p w14:paraId="25B06489" w14:textId="66EC6F23" w:rsidR="008F7C0F" w:rsidRPr="006215FD" w:rsidRDefault="0058790A" w:rsidP="00F068A2">
      <w:pPr>
        <w:rPr>
          <w:rFonts w:asciiTheme="majorHAnsi" w:hAnsiTheme="majorHAnsi" w:cstheme="majorHAnsi"/>
          <w:b/>
          <w:color w:val="000000" w:themeColor="text1"/>
        </w:rPr>
      </w:pPr>
      <w:r w:rsidRPr="006215FD">
        <w:rPr>
          <w:rFonts w:asciiTheme="majorHAnsi" w:hAnsiTheme="majorHAnsi" w:cstheme="majorHAnsi"/>
          <w:b/>
          <w:color w:val="000000" w:themeColor="text1"/>
        </w:rPr>
        <w:t>6</w:t>
      </w:r>
      <w:r w:rsidR="00794AF9" w:rsidRPr="006215FD">
        <w:rPr>
          <w:rFonts w:asciiTheme="majorHAnsi" w:hAnsiTheme="majorHAnsi" w:cstheme="majorHAnsi"/>
          <w:b/>
          <w:color w:val="000000" w:themeColor="text1"/>
        </w:rPr>
        <w:t xml:space="preserve">. </w:t>
      </w:r>
      <w:r w:rsidR="00A21586" w:rsidRPr="006215FD">
        <w:rPr>
          <w:rFonts w:asciiTheme="majorHAnsi" w:hAnsiTheme="majorHAnsi" w:cstheme="majorHAnsi"/>
          <w:b/>
          <w:color w:val="000000" w:themeColor="text1"/>
        </w:rPr>
        <w:t xml:space="preserve"> </w:t>
      </w:r>
      <w:r w:rsidR="005A3E22" w:rsidRPr="006215FD">
        <w:rPr>
          <w:rFonts w:asciiTheme="majorHAnsi" w:hAnsiTheme="majorHAnsi" w:cstheme="majorHAnsi"/>
          <w:b/>
          <w:color w:val="000000" w:themeColor="text1"/>
        </w:rPr>
        <w:t>Regathering Update</w:t>
      </w:r>
      <w:r w:rsidR="008F7C0F" w:rsidRPr="006215FD">
        <w:rPr>
          <w:rFonts w:asciiTheme="majorHAnsi" w:hAnsiTheme="majorHAnsi" w:cstheme="majorHAnsi"/>
          <w:b/>
          <w:color w:val="000000" w:themeColor="text1"/>
        </w:rPr>
        <w:t xml:space="preserve"> (</w:t>
      </w:r>
      <w:r w:rsidR="005A3E22" w:rsidRPr="006215FD">
        <w:rPr>
          <w:rFonts w:asciiTheme="majorHAnsi" w:hAnsiTheme="majorHAnsi" w:cstheme="majorHAnsi"/>
          <w:b/>
          <w:color w:val="000000" w:themeColor="text1"/>
        </w:rPr>
        <w:t>Jeff</w:t>
      </w:r>
      <w:r w:rsidR="008F7C0F" w:rsidRPr="006215FD">
        <w:rPr>
          <w:rFonts w:asciiTheme="majorHAnsi" w:hAnsiTheme="majorHAnsi" w:cstheme="majorHAnsi"/>
          <w:b/>
          <w:color w:val="000000" w:themeColor="text1"/>
        </w:rPr>
        <w:t>)</w:t>
      </w:r>
    </w:p>
    <w:p w14:paraId="7F67D491" w14:textId="17826BCC" w:rsidR="00A030EF" w:rsidRPr="006215FD" w:rsidRDefault="005A3E22" w:rsidP="005A3E22">
      <w:pPr>
        <w:pStyle w:val="ListParagraph"/>
        <w:numPr>
          <w:ilvl w:val="0"/>
          <w:numId w:val="42"/>
        </w:numPr>
        <w:rPr>
          <w:rFonts w:asciiTheme="majorHAnsi" w:hAnsiTheme="majorHAnsi" w:cstheme="majorHAnsi"/>
          <w:color w:val="000000" w:themeColor="text1"/>
          <w:sz w:val="24"/>
          <w:szCs w:val="24"/>
        </w:rPr>
      </w:pPr>
      <w:r w:rsidRPr="006215FD">
        <w:rPr>
          <w:rFonts w:asciiTheme="majorHAnsi" w:hAnsiTheme="majorHAnsi" w:cstheme="majorHAnsi"/>
          <w:color w:val="000000" w:themeColor="text1"/>
          <w:sz w:val="24"/>
          <w:szCs w:val="24"/>
        </w:rPr>
        <w:t xml:space="preserve">The vaccine rollout is encouraging so the task force will reconvene </w:t>
      </w:r>
    </w:p>
    <w:p w14:paraId="75C18462" w14:textId="34C4DADB" w:rsidR="005A3E22" w:rsidRPr="006215FD" w:rsidRDefault="005A3E22" w:rsidP="00CE4601">
      <w:pPr>
        <w:pStyle w:val="ListParagraph"/>
        <w:numPr>
          <w:ilvl w:val="0"/>
          <w:numId w:val="42"/>
        </w:numPr>
        <w:rPr>
          <w:rFonts w:asciiTheme="majorHAnsi" w:hAnsiTheme="majorHAnsi" w:cstheme="majorHAnsi"/>
          <w:color w:val="000000" w:themeColor="text1"/>
          <w:sz w:val="24"/>
          <w:szCs w:val="24"/>
        </w:rPr>
      </w:pPr>
      <w:r w:rsidRPr="006215FD">
        <w:rPr>
          <w:rFonts w:asciiTheme="majorHAnsi" w:hAnsiTheme="majorHAnsi" w:cstheme="majorHAnsi"/>
          <w:color w:val="000000" w:themeColor="text1"/>
          <w:sz w:val="24"/>
          <w:szCs w:val="24"/>
        </w:rPr>
        <w:t xml:space="preserve">An all-inclusive gathering </w:t>
      </w:r>
      <w:r w:rsidR="006215FD">
        <w:rPr>
          <w:rFonts w:asciiTheme="majorHAnsi" w:hAnsiTheme="majorHAnsi" w:cstheme="majorHAnsi"/>
          <w:color w:val="000000" w:themeColor="text1"/>
          <w:sz w:val="24"/>
          <w:szCs w:val="24"/>
        </w:rPr>
        <w:t>by early summer</w:t>
      </w:r>
      <w:r w:rsidRPr="006215FD">
        <w:rPr>
          <w:rFonts w:asciiTheme="majorHAnsi" w:hAnsiTheme="majorHAnsi" w:cstheme="majorHAnsi"/>
          <w:color w:val="000000" w:themeColor="text1"/>
          <w:sz w:val="24"/>
          <w:szCs w:val="24"/>
        </w:rPr>
        <w:t xml:space="preserve"> is possible per data and nice</w:t>
      </w:r>
      <w:r w:rsidR="004B6322" w:rsidRPr="006215FD">
        <w:rPr>
          <w:rFonts w:asciiTheme="majorHAnsi" w:hAnsiTheme="majorHAnsi" w:cstheme="majorHAnsi"/>
          <w:color w:val="000000" w:themeColor="text1"/>
          <w:sz w:val="24"/>
          <w:szCs w:val="24"/>
        </w:rPr>
        <w:t>r</w:t>
      </w:r>
      <w:r w:rsidRPr="006215FD">
        <w:rPr>
          <w:rFonts w:asciiTheme="majorHAnsi" w:hAnsiTheme="majorHAnsi" w:cstheme="majorHAnsi"/>
          <w:color w:val="000000" w:themeColor="text1"/>
          <w:sz w:val="24"/>
          <w:szCs w:val="24"/>
        </w:rPr>
        <w:t xml:space="preserve"> weather</w:t>
      </w:r>
    </w:p>
    <w:p w14:paraId="442DA1AE" w14:textId="77777777" w:rsidR="005A3E22" w:rsidRPr="006215FD" w:rsidRDefault="005A3E22" w:rsidP="005A3E22">
      <w:pPr>
        <w:rPr>
          <w:rFonts w:asciiTheme="majorHAnsi" w:hAnsiTheme="majorHAnsi" w:cstheme="majorHAnsi"/>
          <w:color w:val="000000" w:themeColor="text1"/>
        </w:rPr>
      </w:pPr>
    </w:p>
    <w:p w14:paraId="0747E89A" w14:textId="5239449F" w:rsidR="00635E63" w:rsidRPr="006215FD" w:rsidRDefault="0058790A" w:rsidP="00794AF9">
      <w:pPr>
        <w:rPr>
          <w:rFonts w:asciiTheme="majorHAnsi" w:hAnsiTheme="majorHAnsi" w:cstheme="majorHAnsi"/>
          <w:b/>
        </w:rPr>
      </w:pPr>
      <w:r w:rsidRPr="006215FD">
        <w:rPr>
          <w:rFonts w:asciiTheme="majorHAnsi" w:hAnsiTheme="majorHAnsi" w:cstheme="majorHAnsi"/>
          <w:b/>
        </w:rPr>
        <w:t>7</w:t>
      </w:r>
      <w:r w:rsidR="00635E63" w:rsidRPr="006215FD">
        <w:rPr>
          <w:rFonts w:asciiTheme="majorHAnsi" w:hAnsiTheme="majorHAnsi" w:cstheme="majorHAnsi"/>
          <w:b/>
        </w:rPr>
        <w:t xml:space="preserve">.  </w:t>
      </w:r>
      <w:r w:rsidR="002F2107" w:rsidRPr="006215FD">
        <w:rPr>
          <w:rFonts w:asciiTheme="majorHAnsi" w:hAnsiTheme="majorHAnsi" w:cstheme="majorHAnsi"/>
          <w:b/>
        </w:rPr>
        <w:t xml:space="preserve">Clergy </w:t>
      </w:r>
      <w:r w:rsidR="00CF5AF3" w:rsidRPr="006215FD">
        <w:rPr>
          <w:rFonts w:asciiTheme="majorHAnsi" w:hAnsiTheme="majorHAnsi" w:cstheme="majorHAnsi"/>
          <w:b/>
        </w:rPr>
        <w:t>Updates</w:t>
      </w:r>
      <w:r w:rsidR="00C00428" w:rsidRPr="006215FD">
        <w:rPr>
          <w:rFonts w:asciiTheme="majorHAnsi" w:hAnsiTheme="majorHAnsi" w:cstheme="majorHAnsi"/>
          <w:b/>
        </w:rPr>
        <w:t xml:space="preserve"> (</w:t>
      </w:r>
      <w:r w:rsidR="002F2107" w:rsidRPr="006215FD">
        <w:rPr>
          <w:rFonts w:asciiTheme="majorHAnsi" w:hAnsiTheme="majorHAnsi" w:cstheme="majorHAnsi"/>
          <w:b/>
        </w:rPr>
        <w:t>Rob, Anne, and Nathan</w:t>
      </w:r>
      <w:r w:rsidR="00C00428" w:rsidRPr="006215FD">
        <w:rPr>
          <w:rFonts w:asciiTheme="majorHAnsi" w:hAnsiTheme="majorHAnsi" w:cstheme="majorHAnsi"/>
          <w:b/>
        </w:rPr>
        <w:t>)</w:t>
      </w:r>
    </w:p>
    <w:p w14:paraId="4564CF25" w14:textId="2B4E14DE" w:rsidR="00800FBA" w:rsidRPr="006215FD" w:rsidRDefault="00800FBA" w:rsidP="000D27D7">
      <w:pPr>
        <w:pStyle w:val="ListParagraph"/>
        <w:numPr>
          <w:ilvl w:val="0"/>
          <w:numId w:val="35"/>
        </w:numPr>
        <w:rPr>
          <w:rFonts w:asciiTheme="majorHAnsi" w:hAnsiTheme="majorHAnsi" w:cstheme="majorHAnsi"/>
          <w:sz w:val="24"/>
          <w:szCs w:val="24"/>
        </w:rPr>
      </w:pPr>
      <w:r w:rsidRPr="006215FD">
        <w:rPr>
          <w:rFonts w:asciiTheme="majorHAnsi" w:hAnsiTheme="majorHAnsi" w:cstheme="majorHAnsi"/>
          <w:sz w:val="24"/>
          <w:szCs w:val="24"/>
        </w:rPr>
        <w:t xml:space="preserve">Anne </w:t>
      </w:r>
      <w:r w:rsidR="00C26769" w:rsidRPr="006215FD">
        <w:rPr>
          <w:rFonts w:asciiTheme="majorHAnsi" w:hAnsiTheme="majorHAnsi" w:cstheme="majorHAnsi"/>
          <w:sz w:val="24"/>
          <w:szCs w:val="24"/>
        </w:rPr>
        <w:t>has updated info on SAFE church protocol that she will send to us.  All Vestry must take SAFE church training.</w:t>
      </w:r>
    </w:p>
    <w:p w14:paraId="6E9BB518" w14:textId="362C9D62" w:rsidR="00D1633C" w:rsidRPr="006215FD" w:rsidRDefault="00606B10" w:rsidP="000D27D7">
      <w:pPr>
        <w:pStyle w:val="ListParagraph"/>
        <w:numPr>
          <w:ilvl w:val="0"/>
          <w:numId w:val="35"/>
        </w:numPr>
        <w:rPr>
          <w:rFonts w:asciiTheme="majorHAnsi" w:hAnsiTheme="majorHAnsi" w:cstheme="majorHAnsi"/>
          <w:sz w:val="24"/>
          <w:szCs w:val="24"/>
        </w:rPr>
      </w:pPr>
      <w:r w:rsidRPr="006215FD">
        <w:rPr>
          <w:rFonts w:asciiTheme="majorHAnsi" w:hAnsiTheme="majorHAnsi" w:cstheme="majorHAnsi"/>
          <w:sz w:val="24"/>
          <w:szCs w:val="24"/>
        </w:rPr>
        <w:t>Nathan</w:t>
      </w:r>
      <w:r w:rsidR="00B67D31" w:rsidRPr="006215FD">
        <w:rPr>
          <w:rFonts w:asciiTheme="majorHAnsi" w:hAnsiTheme="majorHAnsi" w:cstheme="majorHAnsi"/>
          <w:sz w:val="24"/>
          <w:szCs w:val="24"/>
        </w:rPr>
        <w:t xml:space="preserve"> </w:t>
      </w:r>
      <w:r w:rsidR="00C26769" w:rsidRPr="006215FD">
        <w:rPr>
          <w:rFonts w:asciiTheme="majorHAnsi" w:hAnsiTheme="majorHAnsi" w:cstheme="majorHAnsi"/>
          <w:sz w:val="24"/>
          <w:szCs w:val="24"/>
        </w:rPr>
        <w:t xml:space="preserve">updated us on all the Lent activities including the Sunday evening Saints program and the Outside the Box team’s virtual events on Wednesdays at Noon.  </w:t>
      </w:r>
    </w:p>
    <w:p w14:paraId="0618CE5B" w14:textId="0E2D448A" w:rsidR="00CF47BA" w:rsidRPr="006215FD" w:rsidRDefault="00CF47BA" w:rsidP="000D27D7">
      <w:pPr>
        <w:pStyle w:val="ListParagraph"/>
        <w:numPr>
          <w:ilvl w:val="0"/>
          <w:numId w:val="35"/>
        </w:numPr>
        <w:rPr>
          <w:rFonts w:asciiTheme="majorHAnsi" w:hAnsiTheme="majorHAnsi" w:cstheme="majorHAnsi"/>
          <w:sz w:val="24"/>
          <w:szCs w:val="24"/>
        </w:rPr>
      </w:pPr>
      <w:r w:rsidRPr="006215FD">
        <w:rPr>
          <w:rFonts w:asciiTheme="majorHAnsi" w:hAnsiTheme="majorHAnsi" w:cstheme="majorHAnsi"/>
          <w:sz w:val="24"/>
          <w:szCs w:val="24"/>
        </w:rPr>
        <w:t>Rob</w:t>
      </w:r>
      <w:r w:rsidR="00C26769" w:rsidRPr="006215FD">
        <w:rPr>
          <w:rFonts w:asciiTheme="majorHAnsi" w:hAnsiTheme="majorHAnsi" w:cstheme="majorHAnsi"/>
          <w:sz w:val="24"/>
          <w:szCs w:val="24"/>
        </w:rPr>
        <w:t xml:space="preserve"> expressed thanks for prayers for helping his wife get through COVID.  She is feeling much better.  </w:t>
      </w:r>
    </w:p>
    <w:p w14:paraId="109D66DF" w14:textId="77777777" w:rsidR="002F2107" w:rsidRPr="006215FD" w:rsidRDefault="002F2107">
      <w:pPr>
        <w:rPr>
          <w:rFonts w:asciiTheme="majorHAnsi" w:hAnsiTheme="majorHAnsi" w:cstheme="majorHAnsi"/>
          <w:b/>
        </w:rPr>
      </w:pPr>
    </w:p>
    <w:p w14:paraId="580CA84D" w14:textId="398CE26F" w:rsidR="004E1DB3" w:rsidRPr="006215FD" w:rsidRDefault="00F72083" w:rsidP="004E1DB3">
      <w:pPr>
        <w:rPr>
          <w:rFonts w:asciiTheme="majorHAnsi" w:hAnsiTheme="majorHAnsi" w:cstheme="majorHAnsi"/>
          <w:i/>
        </w:rPr>
      </w:pPr>
      <w:r w:rsidRPr="006215FD">
        <w:rPr>
          <w:rFonts w:asciiTheme="majorHAnsi" w:hAnsiTheme="majorHAnsi" w:cstheme="majorHAnsi"/>
          <w:b/>
        </w:rPr>
        <w:t>Closing Prayer</w:t>
      </w:r>
      <w:r w:rsidR="00EF13CE" w:rsidRPr="006215FD">
        <w:rPr>
          <w:rFonts w:asciiTheme="majorHAnsi" w:hAnsiTheme="majorHAnsi" w:cstheme="majorHAnsi"/>
          <w:b/>
        </w:rPr>
        <w:t xml:space="preserve">:  </w:t>
      </w:r>
      <w:r w:rsidR="00C26769" w:rsidRPr="006215FD">
        <w:rPr>
          <w:rFonts w:asciiTheme="majorHAnsi" w:hAnsiTheme="majorHAnsi" w:cstheme="majorHAnsi"/>
          <w:b/>
        </w:rPr>
        <w:t>Anne</w:t>
      </w:r>
      <w:r w:rsidR="002B7E16" w:rsidRPr="006215FD">
        <w:rPr>
          <w:rFonts w:asciiTheme="majorHAnsi" w:hAnsiTheme="majorHAnsi" w:cstheme="majorHAnsi"/>
          <w:b/>
        </w:rPr>
        <w:t xml:space="preserve"> </w:t>
      </w:r>
      <w:r w:rsidR="00795980" w:rsidRPr="006215FD">
        <w:rPr>
          <w:rFonts w:asciiTheme="majorHAnsi" w:hAnsiTheme="majorHAnsi" w:cstheme="majorHAnsi"/>
          <w:b/>
        </w:rPr>
        <w:t>shared</w:t>
      </w:r>
      <w:r w:rsidR="00C26769" w:rsidRPr="006215FD">
        <w:rPr>
          <w:rFonts w:asciiTheme="majorHAnsi" w:hAnsiTheme="majorHAnsi" w:cstheme="majorHAnsi"/>
          <w:b/>
        </w:rPr>
        <w:t xml:space="preserve"> a beautiful prayer to remind us that God is looking out for us no matter what is going on in our lives</w:t>
      </w:r>
      <w:r w:rsidR="004E1DB3" w:rsidRPr="006215FD">
        <w:rPr>
          <w:rFonts w:asciiTheme="majorHAnsi" w:hAnsiTheme="majorHAnsi" w:cstheme="majorHAnsi"/>
          <w:b/>
        </w:rPr>
        <w:t xml:space="preserve">:  </w:t>
      </w:r>
      <w:r w:rsidR="00F565A6" w:rsidRPr="006215FD">
        <w:rPr>
          <w:rFonts w:asciiTheme="majorHAnsi" w:hAnsiTheme="majorHAnsi" w:cstheme="majorHAnsi"/>
          <w:b/>
        </w:rPr>
        <w:t>“</w:t>
      </w:r>
      <w:r w:rsidR="004E1DB3" w:rsidRPr="006215FD">
        <w:rPr>
          <w:rFonts w:asciiTheme="majorHAnsi" w:hAnsiTheme="majorHAnsi" w:cstheme="majorHAnsi"/>
          <w:bCs/>
          <w:i/>
        </w:rPr>
        <w:t>Keep watch</w:t>
      </w:r>
      <w:r w:rsidR="004E1DB3" w:rsidRPr="006215FD">
        <w:rPr>
          <w:rFonts w:asciiTheme="majorHAnsi" w:hAnsiTheme="majorHAnsi" w:cstheme="majorHAnsi"/>
          <w:i/>
          <w:shd w:val="clear" w:color="auto" w:fill="FFFFFF"/>
        </w:rPr>
        <w:t>,</w:t>
      </w:r>
      <w:r w:rsidR="004E1DB3" w:rsidRPr="006215FD">
        <w:rPr>
          <w:rStyle w:val="apple-converted-space"/>
          <w:rFonts w:asciiTheme="majorHAnsi" w:hAnsiTheme="majorHAnsi" w:cstheme="majorHAnsi"/>
          <w:i/>
          <w:shd w:val="clear" w:color="auto" w:fill="FFFFFF"/>
        </w:rPr>
        <w:t> </w:t>
      </w:r>
      <w:r w:rsidR="004E1DB3" w:rsidRPr="006215FD">
        <w:rPr>
          <w:rFonts w:asciiTheme="majorHAnsi" w:hAnsiTheme="majorHAnsi" w:cstheme="majorHAnsi"/>
          <w:bCs/>
          <w:i/>
        </w:rPr>
        <w:t>dear Lord</w:t>
      </w:r>
      <w:r w:rsidR="004E1DB3" w:rsidRPr="006215FD">
        <w:rPr>
          <w:rFonts w:asciiTheme="majorHAnsi" w:hAnsiTheme="majorHAnsi" w:cstheme="majorHAnsi"/>
          <w:i/>
          <w:shd w:val="clear" w:color="auto" w:fill="FFFFFF"/>
        </w:rPr>
        <w:t>, with those who work, or</w:t>
      </w:r>
      <w:r w:rsidR="004E1DB3" w:rsidRPr="006215FD">
        <w:rPr>
          <w:rStyle w:val="apple-converted-space"/>
          <w:rFonts w:asciiTheme="majorHAnsi" w:hAnsiTheme="majorHAnsi" w:cstheme="majorHAnsi"/>
          <w:i/>
          <w:shd w:val="clear" w:color="auto" w:fill="FFFFFF"/>
        </w:rPr>
        <w:t> </w:t>
      </w:r>
      <w:r w:rsidR="004E1DB3" w:rsidRPr="006215FD">
        <w:rPr>
          <w:rFonts w:asciiTheme="majorHAnsi" w:hAnsiTheme="majorHAnsi" w:cstheme="majorHAnsi"/>
          <w:bCs/>
          <w:i/>
        </w:rPr>
        <w:t>watch</w:t>
      </w:r>
      <w:r w:rsidR="004E1DB3" w:rsidRPr="006215FD">
        <w:rPr>
          <w:rFonts w:asciiTheme="majorHAnsi" w:hAnsiTheme="majorHAnsi" w:cstheme="majorHAnsi"/>
          <w:i/>
          <w:shd w:val="clear" w:color="auto" w:fill="FFFFFF"/>
        </w:rPr>
        <w:t>, or weep this night, and give your angels charge over those who sleep.</w:t>
      </w:r>
      <w:r w:rsidR="00F565A6" w:rsidRPr="006215FD">
        <w:rPr>
          <w:rFonts w:asciiTheme="majorHAnsi" w:hAnsiTheme="majorHAnsi" w:cstheme="majorHAnsi"/>
          <w:i/>
          <w:shd w:val="clear" w:color="auto" w:fill="FFFFFF"/>
        </w:rPr>
        <w:t>..”</w:t>
      </w:r>
      <w:r w:rsidR="004E1DB3" w:rsidRPr="006215FD">
        <w:rPr>
          <w:rFonts w:asciiTheme="majorHAnsi" w:hAnsiTheme="majorHAnsi" w:cstheme="majorHAnsi"/>
          <w:i/>
          <w:shd w:val="clear" w:color="auto" w:fill="FFFFFF"/>
        </w:rPr>
        <w:t xml:space="preserve"> </w:t>
      </w:r>
    </w:p>
    <w:p w14:paraId="0000005F" w14:textId="0F0543F4" w:rsidR="005329C7" w:rsidRPr="006215FD" w:rsidRDefault="005329C7">
      <w:pPr>
        <w:rPr>
          <w:rFonts w:asciiTheme="majorHAnsi" w:hAnsiTheme="majorHAnsi" w:cstheme="majorHAnsi"/>
          <w:b/>
        </w:rPr>
      </w:pPr>
    </w:p>
    <w:p w14:paraId="00000060" w14:textId="66E3D3E7" w:rsidR="005329C7" w:rsidRPr="006215FD" w:rsidRDefault="00F72083">
      <w:pPr>
        <w:rPr>
          <w:rFonts w:asciiTheme="majorHAnsi" w:hAnsiTheme="majorHAnsi" w:cstheme="majorHAnsi"/>
          <w:b/>
        </w:rPr>
      </w:pPr>
      <w:r w:rsidRPr="006215FD">
        <w:rPr>
          <w:rFonts w:asciiTheme="majorHAnsi" w:hAnsiTheme="majorHAnsi" w:cstheme="majorHAnsi"/>
          <w:b/>
        </w:rPr>
        <w:t xml:space="preserve">Meeting adjourned </w:t>
      </w:r>
      <w:r w:rsidR="00795980" w:rsidRPr="006215FD">
        <w:rPr>
          <w:rFonts w:asciiTheme="majorHAnsi" w:hAnsiTheme="majorHAnsi" w:cstheme="majorHAnsi"/>
          <w:b/>
        </w:rPr>
        <w:t>–</w:t>
      </w:r>
      <w:r w:rsidRPr="006215FD">
        <w:rPr>
          <w:rFonts w:asciiTheme="majorHAnsi" w:hAnsiTheme="majorHAnsi" w:cstheme="majorHAnsi"/>
          <w:b/>
        </w:rPr>
        <w:t xml:space="preserve"> </w:t>
      </w:r>
      <w:r w:rsidR="004E1DB3" w:rsidRPr="006215FD">
        <w:rPr>
          <w:rFonts w:asciiTheme="majorHAnsi" w:hAnsiTheme="majorHAnsi" w:cstheme="majorHAnsi"/>
          <w:b/>
        </w:rPr>
        <w:t>8:15PM</w:t>
      </w:r>
    </w:p>
    <w:p w14:paraId="4BBC1E7F" w14:textId="77777777" w:rsidR="00BD6DAD" w:rsidRPr="006215FD" w:rsidRDefault="00BD6DAD">
      <w:pPr>
        <w:rPr>
          <w:rFonts w:asciiTheme="majorHAnsi" w:hAnsiTheme="majorHAnsi" w:cstheme="majorHAnsi"/>
          <w:b/>
        </w:rPr>
      </w:pPr>
    </w:p>
    <w:p w14:paraId="3115EE2D" w14:textId="156D6CE9" w:rsidR="00B67D31" w:rsidRPr="006215FD" w:rsidRDefault="00B67D31">
      <w:pPr>
        <w:rPr>
          <w:rFonts w:asciiTheme="majorHAnsi" w:hAnsiTheme="majorHAnsi" w:cstheme="majorHAnsi"/>
          <w:b/>
        </w:rPr>
      </w:pPr>
      <w:r w:rsidRPr="006215FD">
        <w:rPr>
          <w:rFonts w:asciiTheme="majorHAnsi" w:hAnsiTheme="majorHAnsi" w:cstheme="majorHAnsi"/>
          <w:b/>
        </w:rPr>
        <w:t xml:space="preserve">Next meeting is </w:t>
      </w:r>
      <w:r w:rsidR="008D4E60" w:rsidRPr="006215FD">
        <w:rPr>
          <w:rFonts w:asciiTheme="majorHAnsi" w:hAnsiTheme="majorHAnsi" w:cstheme="majorHAnsi"/>
          <w:b/>
        </w:rPr>
        <w:t>April 6</w:t>
      </w:r>
      <w:r w:rsidR="00BD6DAD" w:rsidRPr="006215FD">
        <w:rPr>
          <w:rFonts w:asciiTheme="majorHAnsi" w:hAnsiTheme="majorHAnsi" w:cstheme="majorHAnsi"/>
          <w:b/>
        </w:rPr>
        <w:t xml:space="preserve"> at 7PM</w:t>
      </w:r>
    </w:p>
    <w:p w14:paraId="00000061" w14:textId="77777777" w:rsidR="005329C7" w:rsidRPr="006215FD" w:rsidRDefault="005329C7">
      <w:pPr>
        <w:rPr>
          <w:rFonts w:asciiTheme="majorHAnsi" w:hAnsiTheme="majorHAnsi" w:cstheme="majorHAnsi"/>
        </w:rPr>
      </w:pPr>
    </w:p>
    <w:p w14:paraId="00000062" w14:textId="77777777" w:rsidR="005329C7" w:rsidRPr="006215FD" w:rsidRDefault="00F72083">
      <w:pPr>
        <w:rPr>
          <w:rFonts w:asciiTheme="majorHAnsi" w:hAnsiTheme="majorHAnsi" w:cstheme="majorHAnsi"/>
        </w:rPr>
      </w:pPr>
      <w:r w:rsidRPr="006215FD">
        <w:rPr>
          <w:rFonts w:asciiTheme="majorHAnsi" w:hAnsiTheme="majorHAnsi" w:cstheme="majorHAnsi"/>
        </w:rPr>
        <w:t>Respectfully Submitted,</w:t>
      </w:r>
    </w:p>
    <w:p w14:paraId="00000063" w14:textId="77777777" w:rsidR="005329C7" w:rsidRPr="006215FD" w:rsidRDefault="005329C7">
      <w:pPr>
        <w:rPr>
          <w:rFonts w:asciiTheme="majorHAnsi" w:hAnsiTheme="majorHAnsi" w:cstheme="majorHAnsi"/>
        </w:rPr>
      </w:pPr>
    </w:p>
    <w:p w14:paraId="00000064" w14:textId="15A107EA" w:rsidR="005329C7" w:rsidRPr="006215FD" w:rsidRDefault="002B1E7C">
      <w:pPr>
        <w:rPr>
          <w:rFonts w:asciiTheme="majorHAnsi" w:hAnsiTheme="majorHAnsi" w:cstheme="majorHAnsi"/>
        </w:rPr>
      </w:pPr>
      <w:r w:rsidRPr="006215FD">
        <w:rPr>
          <w:rFonts w:asciiTheme="majorHAnsi" w:hAnsiTheme="majorHAnsi" w:cstheme="majorHAnsi"/>
        </w:rPr>
        <w:t>Karen Barsanti</w:t>
      </w:r>
    </w:p>
    <w:p w14:paraId="0000006B" w14:textId="0EBEB647" w:rsidR="005329C7" w:rsidRPr="006215FD" w:rsidRDefault="00F72083">
      <w:pPr>
        <w:rPr>
          <w:rFonts w:asciiTheme="majorHAnsi" w:hAnsiTheme="majorHAnsi" w:cstheme="majorHAnsi"/>
        </w:rPr>
      </w:pPr>
      <w:r w:rsidRPr="006215FD">
        <w:rPr>
          <w:rFonts w:asciiTheme="majorHAnsi" w:hAnsiTheme="majorHAnsi" w:cstheme="majorHAnsi"/>
        </w:rPr>
        <w:t>Clerk</w:t>
      </w:r>
    </w:p>
    <w:sectPr w:rsidR="005329C7" w:rsidRPr="006215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623"/>
    <w:multiLevelType w:val="multilevel"/>
    <w:tmpl w:val="5894A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090628"/>
    <w:multiLevelType w:val="hybridMultilevel"/>
    <w:tmpl w:val="D02A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5FA6"/>
    <w:multiLevelType w:val="multilevel"/>
    <w:tmpl w:val="50CE6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18621A"/>
    <w:multiLevelType w:val="hybridMultilevel"/>
    <w:tmpl w:val="A22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04889"/>
    <w:multiLevelType w:val="hybridMultilevel"/>
    <w:tmpl w:val="06A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5BD5"/>
    <w:multiLevelType w:val="hybridMultilevel"/>
    <w:tmpl w:val="2B5CAC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5F283A"/>
    <w:multiLevelType w:val="hybridMultilevel"/>
    <w:tmpl w:val="E06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D2318"/>
    <w:multiLevelType w:val="hybridMultilevel"/>
    <w:tmpl w:val="2C28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0523B"/>
    <w:multiLevelType w:val="hybridMultilevel"/>
    <w:tmpl w:val="D47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66C6D"/>
    <w:multiLevelType w:val="multilevel"/>
    <w:tmpl w:val="C57E0E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005F22"/>
    <w:multiLevelType w:val="hybridMultilevel"/>
    <w:tmpl w:val="BD6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3456"/>
    <w:multiLevelType w:val="hybridMultilevel"/>
    <w:tmpl w:val="23A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6567B"/>
    <w:multiLevelType w:val="hybridMultilevel"/>
    <w:tmpl w:val="D458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8547C"/>
    <w:multiLevelType w:val="hybridMultilevel"/>
    <w:tmpl w:val="AF6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D5EC0"/>
    <w:multiLevelType w:val="hybridMultilevel"/>
    <w:tmpl w:val="7CC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36423"/>
    <w:multiLevelType w:val="hybridMultilevel"/>
    <w:tmpl w:val="E33E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566F6"/>
    <w:multiLevelType w:val="hybridMultilevel"/>
    <w:tmpl w:val="6508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F2016"/>
    <w:multiLevelType w:val="hybridMultilevel"/>
    <w:tmpl w:val="264A7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9E7412"/>
    <w:multiLevelType w:val="multilevel"/>
    <w:tmpl w:val="5980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52BBC"/>
    <w:multiLevelType w:val="hybridMultilevel"/>
    <w:tmpl w:val="00D4F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74F76"/>
    <w:multiLevelType w:val="hybridMultilevel"/>
    <w:tmpl w:val="73D4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372DE"/>
    <w:multiLevelType w:val="multilevel"/>
    <w:tmpl w:val="FD960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EF1FE7"/>
    <w:multiLevelType w:val="hybridMultilevel"/>
    <w:tmpl w:val="17EA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35BE9"/>
    <w:multiLevelType w:val="hybridMultilevel"/>
    <w:tmpl w:val="675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F15A9"/>
    <w:multiLevelType w:val="hybridMultilevel"/>
    <w:tmpl w:val="4B68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D62B1"/>
    <w:multiLevelType w:val="hybridMultilevel"/>
    <w:tmpl w:val="E0E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C2C09"/>
    <w:multiLevelType w:val="hybridMultilevel"/>
    <w:tmpl w:val="44DA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97B42"/>
    <w:multiLevelType w:val="hybridMultilevel"/>
    <w:tmpl w:val="AACE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E2170"/>
    <w:multiLevelType w:val="hybridMultilevel"/>
    <w:tmpl w:val="CE88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83714"/>
    <w:multiLevelType w:val="multilevel"/>
    <w:tmpl w:val="80FCD8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98E6626"/>
    <w:multiLevelType w:val="hybridMultilevel"/>
    <w:tmpl w:val="36D8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93765"/>
    <w:multiLevelType w:val="multilevel"/>
    <w:tmpl w:val="B54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955521"/>
    <w:multiLevelType w:val="hybridMultilevel"/>
    <w:tmpl w:val="E228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60042"/>
    <w:multiLevelType w:val="multilevel"/>
    <w:tmpl w:val="0D8C2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9471175"/>
    <w:multiLevelType w:val="hybridMultilevel"/>
    <w:tmpl w:val="EA901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DC4708"/>
    <w:multiLevelType w:val="multilevel"/>
    <w:tmpl w:val="9DC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61709E"/>
    <w:multiLevelType w:val="hybridMultilevel"/>
    <w:tmpl w:val="38F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95ABF"/>
    <w:multiLevelType w:val="multilevel"/>
    <w:tmpl w:val="2E8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34ACE"/>
    <w:multiLevelType w:val="hybridMultilevel"/>
    <w:tmpl w:val="029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87C47"/>
    <w:multiLevelType w:val="multilevel"/>
    <w:tmpl w:val="232EE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B15114"/>
    <w:multiLevelType w:val="multilevel"/>
    <w:tmpl w:val="55A89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B00739C"/>
    <w:multiLevelType w:val="hybridMultilevel"/>
    <w:tmpl w:val="F42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2"/>
  </w:num>
  <w:num w:numId="4">
    <w:abstractNumId w:val="33"/>
  </w:num>
  <w:num w:numId="5">
    <w:abstractNumId w:val="21"/>
  </w:num>
  <w:num w:numId="6">
    <w:abstractNumId w:val="35"/>
  </w:num>
  <w:num w:numId="7">
    <w:abstractNumId w:val="9"/>
  </w:num>
  <w:num w:numId="8">
    <w:abstractNumId w:val="40"/>
  </w:num>
  <w:num w:numId="9">
    <w:abstractNumId w:val="0"/>
  </w:num>
  <w:num w:numId="10">
    <w:abstractNumId w:val="18"/>
  </w:num>
  <w:num w:numId="11">
    <w:abstractNumId w:val="3"/>
  </w:num>
  <w:num w:numId="12">
    <w:abstractNumId w:val="41"/>
  </w:num>
  <w:num w:numId="13">
    <w:abstractNumId w:val="36"/>
  </w:num>
  <w:num w:numId="14">
    <w:abstractNumId w:val="13"/>
  </w:num>
  <w:num w:numId="15">
    <w:abstractNumId w:val="1"/>
  </w:num>
  <w:num w:numId="16">
    <w:abstractNumId w:val="14"/>
  </w:num>
  <w:num w:numId="17">
    <w:abstractNumId w:val="6"/>
  </w:num>
  <w:num w:numId="18">
    <w:abstractNumId w:val="25"/>
  </w:num>
  <w:num w:numId="19">
    <w:abstractNumId w:val="28"/>
  </w:num>
  <w:num w:numId="20">
    <w:abstractNumId w:val="17"/>
  </w:num>
  <w:num w:numId="21">
    <w:abstractNumId w:val="24"/>
  </w:num>
  <w:num w:numId="22">
    <w:abstractNumId w:val="30"/>
  </w:num>
  <w:num w:numId="23">
    <w:abstractNumId w:val="27"/>
  </w:num>
  <w:num w:numId="24">
    <w:abstractNumId w:val="4"/>
  </w:num>
  <w:num w:numId="25">
    <w:abstractNumId w:val="26"/>
  </w:num>
  <w:num w:numId="26">
    <w:abstractNumId w:val="34"/>
  </w:num>
  <w:num w:numId="27">
    <w:abstractNumId w:val="15"/>
  </w:num>
  <w:num w:numId="28">
    <w:abstractNumId w:val="37"/>
  </w:num>
  <w:num w:numId="29">
    <w:abstractNumId w:val="16"/>
  </w:num>
  <w:num w:numId="30">
    <w:abstractNumId w:val="22"/>
  </w:num>
  <w:num w:numId="31">
    <w:abstractNumId w:val="5"/>
  </w:num>
  <w:num w:numId="32">
    <w:abstractNumId w:val="32"/>
  </w:num>
  <w:num w:numId="33">
    <w:abstractNumId w:val="38"/>
  </w:num>
  <w:num w:numId="34">
    <w:abstractNumId w:val="19"/>
  </w:num>
  <w:num w:numId="35">
    <w:abstractNumId w:val="23"/>
  </w:num>
  <w:num w:numId="36">
    <w:abstractNumId w:val="7"/>
  </w:num>
  <w:num w:numId="37">
    <w:abstractNumId w:val="20"/>
  </w:num>
  <w:num w:numId="38">
    <w:abstractNumId w:val="31"/>
  </w:num>
  <w:num w:numId="39">
    <w:abstractNumId w:val="11"/>
  </w:num>
  <w:num w:numId="40">
    <w:abstractNumId w:val="12"/>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C7"/>
    <w:rsid w:val="000074A2"/>
    <w:rsid w:val="00011221"/>
    <w:rsid w:val="00027FE3"/>
    <w:rsid w:val="00030394"/>
    <w:rsid w:val="00030C35"/>
    <w:rsid w:val="00035B1C"/>
    <w:rsid w:val="00042DC2"/>
    <w:rsid w:val="000503E1"/>
    <w:rsid w:val="000522F1"/>
    <w:rsid w:val="00060F93"/>
    <w:rsid w:val="000640D1"/>
    <w:rsid w:val="000710E7"/>
    <w:rsid w:val="000775DB"/>
    <w:rsid w:val="00077D34"/>
    <w:rsid w:val="000901F5"/>
    <w:rsid w:val="000967B2"/>
    <w:rsid w:val="000A231B"/>
    <w:rsid w:val="000B0856"/>
    <w:rsid w:val="000B5F39"/>
    <w:rsid w:val="000B605E"/>
    <w:rsid w:val="000C2DA9"/>
    <w:rsid w:val="000D4F9E"/>
    <w:rsid w:val="000F55E0"/>
    <w:rsid w:val="001130D6"/>
    <w:rsid w:val="0011415D"/>
    <w:rsid w:val="00123D34"/>
    <w:rsid w:val="001321F6"/>
    <w:rsid w:val="001C46E5"/>
    <w:rsid w:val="001D77DC"/>
    <w:rsid w:val="00217F06"/>
    <w:rsid w:val="00226B74"/>
    <w:rsid w:val="00252328"/>
    <w:rsid w:val="00260750"/>
    <w:rsid w:val="002B1E7C"/>
    <w:rsid w:val="002B7E16"/>
    <w:rsid w:val="002E2BF0"/>
    <w:rsid w:val="002F2107"/>
    <w:rsid w:val="00315C2A"/>
    <w:rsid w:val="00335E82"/>
    <w:rsid w:val="00345B44"/>
    <w:rsid w:val="00357832"/>
    <w:rsid w:val="00373EBB"/>
    <w:rsid w:val="00383C2F"/>
    <w:rsid w:val="003B56DE"/>
    <w:rsid w:val="003C53F3"/>
    <w:rsid w:val="00417CF8"/>
    <w:rsid w:val="00426C5C"/>
    <w:rsid w:val="00432F10"/>
    <w:rsid w:val="004450EB"/>
    <w:rsid w:val="00484752"/>
    <w:rsid w:val="00493603"/>
    <w:rsid w:val="004B2E58"/>
    <w:rsid w:val="004B3BD1"/>
    <w:rsid w:val="004B6322"/>
    <w:rsid w:val="004B767B"/>
    <w:rsid w:val="004D4F88"/>
    <w:rsid w:val="004E1DB3"/>
    <w:rsid w:val="004E4D1E"/>
    <w:rsid w:val="004F112A"/>
    <w:rsid w:val="00500A2B"/>
    <w:rsid w:val="005329C7"/>
    <w:rsid w:val="00551EB5"/>
    <w:rsid w:val="00581967"/>
    <w:rsid w:val="00581BCA"/>
    <w:rsid w:val="0058790A"/>
    <w:rsid w:val="00591981"/>
    <w:rsid w:val="00596962"/>
    <w:rsid w:val="005A3E22"/>
    <w:rsid w:val="005B2DD7"/>
    <w:rsid w:val="005B4681"/>
    <w:rsid w:val="005D5ED2"/>
    <w:rsid w:val="005D617E"/>
    <w:rsid w:val="005E7BAA"/>
    <w:rsid w:val="00602255"/>
    <w:rsid w:val="00606B10"/>
    <w:rsid w:val="006215FD"/>
    <w:rsid w:val="00635E63"/>
    <w:rsid w:val="006650AA"/>
    <w:rsid w:val="0067692D"/>
    <w:rsid w:val="0068666E"/>
    <w:rsid w:val="00697814"/>
    <w:rsid w:val="00697C5A"/>
    <w:rsid w:val="006A203E"/>
    <w:rsid w:val="006B3CD5"/>
    <w:rsid w:val="006C5111"/>
    <w:rsid w:val="00711391"/>
    <w:rsid w:val="00723262"/>
    <w:rsid w:val="00732D3D"/>
    <w:rsid w:val="00794AF9"/>
    <w:rsid w:val="00795980"/>
    <w:rsid w:val="007A0651"/>
    <w:rsid w:val="007A7B9E"/>
    <w:rsid w:val="007C6F90"/>
    <w:rsid w:val="00800FBA"/>
    <w:rsid w:val="00836D50"/>
    <w:rsid w:val="00862A53"/>
    <w:rsid w:val="008741A0"/>
    <w:rsid w:val="008C1863"/>
    <w:rsid w:val="008D48A7"/>
    <w:rsid w:val="008D4E60"/>
    <w:rsid w:val="008D5DBD"/>
    <w:rsid w:val="008F7C0F"/>
    <w:rsid w:val="00904852"/>
    <w:rsid w:val="009173F2"/>
    <w:rsid w:val="00942DBA"/>
    <w:rsid w:val="00951369"/>
    <w:rsid w:val="009668E3"/>
    <w:rsid w:val="00982FD1"/>
    <w:rsid w:val="00983C06"/>
    <w:rsid w:val="0099146E"/>
    <w:rsid w:val="009A18E9"/>
    <w:rsid w:val="009A500B"/>
    <w:rsid w:val="009A799A"/>
    <w:rsid w:val="009C6767"/>
    <w:rsid w:val="009D18C6"/>
    <w:rsid w:val="009E4BFE"/>
    <w:rsid w:val="00A00B8F"/>
    <w:rsid w:val="00A02402"/>
    <w:rsid w:val="00A030EF"/>
    <w:rsid w:val="00A126C7"/>
    <w:rsid w:val="00A21586"/>
    <w:rsid w:val="00A33A0B"/>
    <w:rsid w:val="00A7447C"/>
    <w:rsid w:val="00AB5C37"/>
    <w:rsid w:val="00AD4BBB"/>
    <w:rsid w:val="00AE20E7"/>
    <w:rsid w:val="00AF03B0"/>
    <w:rsid w:val="00AF3BDF"/>
    <w:rsid w:val="00B10A1F"/>
    <w:rsid w:val="00B15853"/>
    <w:rsid w:val="00B31EB7"/>
    <w:rsid w:val="00B36DE6"/>
    <w:rsid w:val="00B42F7A"/>
    <w:rsid w:val="00B67D31"/>
    <w:rsid w:val="00B760C6"/>
    <w:rsid w:val="00B82E88"/>
    <w:rsid w:val="00B91052"/>
    <w:rsid w:val="00B91CBD"/>
    <w:rsid w:val="00B95417"/>
    <w:rsid w:val="00BA5889"/>
    <w:rsid w:val="00BC01B9"/>
    <w:rsid w:val="00BD6DAD"/>
    <w:rsid w:val="00C00428"/>
    <w:rsid w:val="00C029EF"/>
    <w:rsid w:val="00C26769"/>
    <w:rsid w:val="00C26E38"/>
    <w:rsid w:val="00C320E3"/>
    <w:rsid w:val="00C34C5E"/>
    <w:rsid w:val="00C35A22"/>
    <w:rsid w:val="00C420D2"/>
    <w:rsid w:val="00C5131C"/>
    <w:rsid w:val="00C53ABA"/>
    <w:rsid w:val="00C72FF2"/>
    <w:rsid w:val="00CB5C5D"/>
    <w:rsid w:val="00CC22D4"/>
    <w:rsid w:val="00CE5B73"/>
    <w:rsid w:val="00CF47BA"/>
    <w:rsid w:val="00CF5AF3"/>
    <w:rsid w:val="00D1633C"/>
    <w:rsid w:val="00D32225"/>
    <w:rsid w:val="00D51B3A"/>
    <w:rsid w:val="00D52EFC"/>
    <w:rsid w:val="00D54F73"/>
    <w:rsid w:val="00D83987"/>
    <w:rsid w:val="00D930B9"/>
    <w:rsid w:val="00D937C7"/>
    <w:rsid w:val="00D9647D"/>
    <w:rsid w:val="00DA2B4D"/>
    <w:rsid w:val="00DB689F"/>
    <w:rsid w:val="00E6063E"/>
    <w:rsid w:val="00E666A6"/>
    <w:rsid w:val="00E71382"/>
    <w:rsid w:val="00E86F76"/>
    <w:rsid w:val="00EB4BA9"/>
    <w:rsid w:val="00EC62DA"/>
    <w:rsid w:val="00EF113E"/>
    <w:rsid w:val="00EF13CE"/>
    <w:rsid w:val="00F03A6A"/>
    <w:rsid w:val="00F068A2"/>
    <w:rsid w:val="00F14089"/>
    <w:rsid w:val="00F15E6D"/>
    <w:rsid w:val="00F50345"/>
    <w:rsid w:val="00F565A6"/>
    <w:rsid w:val="00F61287"/>
    <w:rsid w:val="00F72083"/>
    <w:rsid w:val="00F73382"/>
    <w:rsid w:val="00F7368D"/>
    <w:rsid w:val="00F744A8"/>
    <w:rsid w:val="00F86B89"/>
    <w:rsid w:val="00FB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FC00"/>
  <w15:docId w15:val="{36FE5AD8-7E3E-A041-8A13-8AB5C8B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94"/>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F73382"/>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semiHidden/>
    <w:unhideWhenUsed/>
    <w:rsid w:val="00F068A2"/>
    <w:pPr>
      <w:spacing w:before="100" w:beforeAutospacing="1" w:after="100" w:afterAutospacing="1"/>
    </w:pPr>
  </w:style>
  <w:style w:type="character" w:styleId="Hyperlink">
    <w:name w:val="Hyperlink"/>
    <w:basedOn w:val="DefaultParagraphFont"/>
    <w:uiPriority w:val="99"/>
    <w:unhideWhenUsed/>
    <w:rsid w:val="007A7B9E"/>
    <w:rPr>
      <w:color w:val="0000FF" w:themeColor="hyperlink"/>
      <w:u w:val="single"/>
    </w:rPr>
  </w:style>
  <w:style w:type="character" w:styleId="UnresolvedMention">
    <w:name w:val="Unresolved Mention"/>
    <w:basedOn w:val="DefaultParagraphFont"/>
    <w:uiPriority w:val="99"/>
    <w:semiHidden/>
    <w:unhideWhenUsed/>
    <w:rsid w:val="007A7B9E"/>
    <w:rPr>
      <w:color w:val="605E5C"/>
      <w:shd w:val="clear" w:color="auto" w:fill="E1DFDD"/>
    </w:rPr>
  </w:style>
  <w:style w:type="character" w:styleId="FollowedHyperlink">
    <w:name w:val="FollowedHyperlink"/>
    <w:basedOn w:val="DefaultParagraphFont"/>
    <w:uiPriority w:val="99"/>
    <w:semiHidden/>
    <w:unhideWhenUsed/>
    <w:rsid w:val="007A7B9E"/>
    <w:rPr>
      <w:color w:val="800080" w:themeColor="followedHyperlink"/>
      <w:u w:val="single"/>
    </w:rPr>
  </w:style>
  <w:style w:type="character" w:customStyle="1" w:styleId="apple-converted-space">
    <w:name w:val="apple-converted-space"/>
    <w:basedOn w:val="DefaultParagraphFont"/>
    <w:rsid w:val="004E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60">
      <w:bodyDiv w:val="1"/>
      <w:marLeft w:val="0"/>
      <w:marRight w:val="0"/>
      <w:marTop w:val="0"/>
      <w:marBottom w:val="0"/>
      <w:divBdr>
        <w:top w:val="none" w:sz="0" w:space="0" w:color="auto"/>
        <w:left w:val="none" w:sz="0" w:space="0" w:color="auto"/>
        <w:bottom w:val="none" w:sz="0" w:space="0" w:color="auto"/>
        <w:right w:val="none" w:sz="0" w:space="0" w:color="auto"/>
      </w:divBdr>
      <w:divsChild>
        <w:div w:id="205996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0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89">
      <w:bodyDiv w:val="1"/>
      <w:marLeft w:val="0"/>
      <w:marRight w:val="0"/>
      <w:marTop w:val="0"/>
      <w:marBottom w:val="0"/>
      <w:divBdr>
        <w:top w:val="none" w:sz="0" w:space="0" w:color="auto"/>
        <w:left w:val="none" w:sz="0" w:space="0" w:color="auto"/>
        <w:bottom w:val="none" w:sz="0" w:space="0" w:color="auto"/>
        <w:right w:val="none" w:sz="0" w:space="0" w:color="auto"/>
      </w:divBdr>
    </w:div>
    <w:div w:id="66808355">
      <w:bodyDiv w:val="1"/>
      <w:marLeft w:val="0"/>
      <w:marRight w:val="0"/>
      <w:marTop w:val="0"/>
      <w:marBottom w:val="0"/>
      <w:divBdr>
        <w:top w:val="none" w:sz="0" w:space="0" w:color="auto"/>
        <w:left w:val="none" w:sz="0" w:space="0" w:color="auto"/>
        <w:bottom w:val="none" w:sz="0" w:space="0" w:color="auto"/>
        <w:right w:val="none" w:sz="0" w:space="0" w:color="auto"/>
      </w:divBdr>
    </w:div>
    <w:div w:id="196427367">
      <w:bodyDiv w:val="1"/>
      <w:marLeft w:val="0"/>
      <w:marRight w:val="0"/>
      <w:marTop w:val="0"/>
      <w:marBottom w:val="0"/>
      <w:divBdr>
        <w:top w:val="none" w:sz="0" w:space="0" w:color="auto"/>
        <w:left w:val="none" w:sz="0" w:space="0" w:color="auto"/>
        <w:bottom w:val="none" w:sz="0" w:space="0" w:color="auto"/>
        <w:right w:val="none" w:sz="0" w:space="0" w:color="auto"/>
      </w:divBdr>
    </w:div>
    <w:div w:id="410977243">
      <w:bodyDiv w:val="1"/>
      <w:marLeft w:val="0"/>
      <w:marRight w:val="0"/>
      <w:marTop w:val="0"/>
      <w:marBottom w:val="0"/>
      <w:divBdr>
        <w:top w:val="none" w:sz="0" w:space="0" w:color="auto"/>
        <w:left w:val="none" w:sz="0" w:space="0" w:color="auto"/>
        <w:bottom w:val="none" w:sz="0" w:space="0" w:color="auto"/>
        <w:right w:val="none" w:sz="0" w:space="0" w:color="auto"/>
      </w:divBdr>
    </w:div>
    <w:div w:id="423958624">
      <w:bodyDiv w:val="1"/>
      <w:marLeft w:val="0"/>
      <w:marRight w:val="0"/>
      <w:marTop w:val="0"/>
      <w:marBottom w:val="0"/>
      <w:divBdr>
        <w:top w:val="none" w:sz="0" w:space="0" w:color="auto"/>
        <w:left w:val="none" w:sz="0" w:space="0" w:color="auto"/>
        <w:bottom w:val="none" w:sz="0" w:space="0" w:color="auto"/>
        <w:right w:val="none" w:sz="0" w:space="0" w:color="auto"/>
      </w:divBdr>
    </w:div>
    <w:div w:id="471097625">
      <w:bodyDiv w:val="1"/>
      <w:marLeft w:val="0"/>
      <w:marRight w:val="0"/>
      <w:marTop w:val="0"/>
      <w:marBottom w:val="0"/>
      <w:divBdr>
        <w:top w:val="none" w:sz="0" w:space="0" w:color="auto"/>
        <w:left w:val="none" w:sz="0" w:space="0" w:color="auto"/>
        <w:bottom w:val="none" w:sz="0" w:space="0" w:color="auto"/>
        <w:right w:val="none" w:sz="0" w:space="0" w:color="auto"/>
      </w:divBdr>
    </w:div>
    <w:div w:id="541097458">
      <w:bodyDiv w:val="1"/>
      <w:marLeft w:val="0"/>
      <w:marRight w:val="0"/>
      <w:marTop w:val="0"/>
      <w:marBottom w:val="0"/>
      <w:divBdr>
        <w:top w:val="none" w:sz="0" w:space="0" w:color="auto"/>
        <w:left w:val="none" w:sz="0" w:space="0" w:color="auto"/>
        <w:bottom w:val="none" w:sz="0" w:space="0" w:color="auto"/>
        <w:right w:val="none" w:sz="0" w:space="0" w:color="auto"/>
      </w:divBdr>
    </w:div>
    <w:div w:id="569579804">
      <w:bodyDiv w:val="1"/>
      <w:marLeft w:val="0"/>
      <w:marRight w:val="0"/>
      <w:marTop w:val="0"/>
      <w:marBottom w:val="0"/>
      <w:divBdr>
        <w:top w:val="none" w:sz="0" w:space="0" w:color="auto"/>
        <w:left w:val="none" w:sz="0" w:space="0" w:color="auto"/>
        <w:bottom w:val="none" w:sz="0" w:space="0" w:color="auto"/>
        <w:right w:val="none" w:sz="0" w:space="0" w:color="auto"/>
      </w:divBdr>
      <w:divsChild>
        <w:div w:id="1730693307">
          <w:marLeft w:val="0"/>
          <w:marRight w:val="0"/>
          <w:marTop w:val="0"/>
          <w:marBottom w:val="0"/>
          <w:divBdr>
            <w:top w:val="none" w:sz="0" w:space="0" w:color="auto"/>
            <w:left w:val="none" w:sz="0" w:space="0" w:color="auto"/>
            <w:bottom w:val="none" w:sz="0" w:space="0" w:color="auto"/>
            <w:right w:val="none" w:sz="0" w:space="0" w:color="auto"/>
          </w:divBdr>
        </w:div>
        <w:div w:id="1084230365">
          <w:marLeft w:val="0"/>
          <w:marRight w:val="0"/>
          <w:marTop w:val="0"/>
          <w:marBottom w:val="0"/>
          <w:divBdr>
            <w:top w:val="none" w:sz="0" w:space="0" w:color="auto"/>
            <w:left w:val="none" w:sz="0" w:space="0" w:color="auto"/>
            <w:bottom w:val="none" w:sz="0" w:space="0" w:color="auto"/>
            <w:right w:val="none" w:sz="0" w:space="0" w:color="auto"/>
          </w:divBdr>
        </w:div>
        <w:div w:id="1582136300">
          <w:marLeft w:val="0"/>
          <w:marRight w:val="0"/>
          <w:marTop w:val="0"/>
          <w:marBottom w:val="0"/>
          <w:divBdr>
            <w:top w:val="none" w:sz="0" w:space="0" w:color="auto"/>
            <w:left w:val="none" w:sz="0" w:space="0" w:color="auto"/>
            <w:bottom w:val="none" w:sz="0" w:space="0" w:color="auto"/>
            <w:right w:val="none" w:sz="0" w:space="0" w:color="auto"/>
          </w:divBdr>
        </w:div>
        <w:div w:id="913584384">
          <w:marLeft w:val="0"/>
          <w:marRight w:val="0"/>
          <w:marTop w:val="0"/>
          <w:marBottom w:val="0"/>
          <w:divBdr>
            <w:top w:val="none" w:sz="0" w:space="0" w:color="auto"/>
            <w:left w:val="none" w:sz="0" w:space="0" w:color="auto"/>
            <w:bottom w:val="none" w:sz="0" w:space="0" w:color="auto"/>
            <w:right w:val="none" w:sz="0" w:space="0" w:color="auto"/>
          </w:divBdr>
        </w:div>
        <w:div w:id="1919092670">
          <w:marLeft w:val="0"/>
          <w:marRight w:val="0"/>
          <w:marTop w:val="0"/>
          <w:marBottom w:val="0"/>
          <w:divBdr>
            <w:top w:val="none" w:sz="0" w:space="0" w:color="auto"/>
            <w:left w:val="none" w:sz="0" w:space="0" w:color="auto"/>
            <w:bottom w:val="none" w:sz="0" w:space="0" w:color="auto"/>
            <w:right w:val="none" w:sz="0" w:space="0" w:color="auto"/>
          </w:divBdr>
        </w:div>
        <w:div w:id="194393319">
          <w:marLeft w:val="0"/>
          <w:marRight w:val="0"/>
          <w:marTop w:val="0"/>
          <w:marBottom w:val="0"/>
          <w:divBdr>
            <w:top w:val="none" w:sz="0" w:space="0" w:color="auto"/>
            <w:left w:val="none" w:sz="0" w:space="0" w:color="auto"/>
            <w:bottom w:val="none" w:sz="0" w:space="0" w:color="auto"/>
            <w:right w:val="none" w:sz="0" w:space="0" w:color="auto"/>
          </w:divBdr>
        </w:div>
        <w:div w:id="259291108">
          <w:marLeft w:val="0"/>
          <w:marRight w:val="0"/>
          <w:marTop w:val="0"/>
          <w:marBottom w:val="0"/>
          <w:divBdr>
            <w:top w:val="none" w:sz="0" w:space="0" w:color="auto"/>
            <w:left w:val="none" w:sz="0" w:space="0" w:color="auto"/>
            <w:bottom w:val="none" w:sz="0" w:space="0" w:color="auto"/>
            <w:right w:val="none" w:sz="0" w:space="0" w:color="auto"/>
          </w:divBdr>
        </w:div>
        <w:div w:id="310911870">
          <w:marLeft w:val="0"/>
          <w:marRight w:val="0"/>
          <w:marTop w:val="0"/>
          <w:marBottom w:val="0"/>
          <w:divBdr>
            <w:top w:val="none" w:sz="0" w:space="0" w:color="auto"/>
            <w:left w:val="none" w:sz="0" w:space="0" w:color="auto"/>
            <w:bottom w:val="none" w:sz="0" w:space="0" w:color="auto"/>
            <w:right w:val="none" w:sz="0" w:space="0" w:color="auto"/>
          </w:divBdr>
        </w:div>
      </w:divsChild>
    </w:div>
    <w:div w:id="632058234">
      <w:bodyDiv w:val="1"/>
      <w:marLeft w:val="0"/>
      <w:marRight w:val="0"/>
      <w:marTop w:val="0"/>
      <w:marBottom w:val="0"/>
      <w:divBdr>
        <w:top w:val="none" w:sz="0" w:space="0" w:color="auto"/>
        <w:left w:val="none" w:sz="0" w:space="0" w:color="auto"/>
        <w:bottom w:val="none" w:sz="0" w:space="0" w:color="auto"/>
        <w:right w:val="none" w:sz="0" w:space="0" w:color="auto"/>
      </w:divBdr>
    </w:div>
    <w:div w:id="739712667">
      <w:bodyDiv w:val="1"/>
      <w:marLeft w:val="0"/>
      <w:marRight w:val="0"/>
      <w:marTop w:val="0"/>
      <w:marBottom w:val="0"/>
      <w:divBdr>
        <w:top w:val="none" w:sz="0" w:space="0" w:color="auto"/>
        <w:left w:val="none" w:sz="0" w:space="0" w:color="auto"/>
        <w:bottom w:val="none" w:sz="0" w:space="0" w:color="auto"/>
        <w:right w:val="none" w:sz="0" w:space="0" w:color="auto"/>
      </w:divBdr>
    </w:div>
    <w:div w:id="837766055">
      <w:bodyDiv w:val="1"/>
      <w:marLeft w:val="0"/>
      <w:marRight w:val="0"/>
      <w:marTop w:val="0"/>
      <w:marBottom w:val="0"/>
      <w:divBdr>
        <w:top w:val="none" w:sz="0" w:space="0" w:color="auto"/>
        <w:left w:val="none" w:sz="0" w:space="0" w:color="auto"/>
        <w:bottom w:val="none" w:sz="0" w:space="0" w:color="auto"/>
        <w:right w:val="none" w:sz="0" w:space="0" w:color="auto"/>
      </w:divBdr>
    </w:div>
    <w:div w:id="855650903">
      <w:bodyDiv w:val="1"/>
      <w:marLeft w:val="0"/>
      <w:marRight w:val="0"/>
      <w:marTop w:val="0"/>
      <w:marBottom w:val="0"/>
      <w:divBdr>
        <w:top w:val="none" w:sz="0" w:space="0" w:color="auto"/>
        <w:left w:val="none" w:sz="0" w:space="0" w:color="auto"/>
        <w:bottom w:val="none" w:sz="0" w:space="0" w:color="auto"/>
        <w:right w:val="none" w:sz="0" w:space="0" w:color="auto"/>
      </w:divBdr>
    </w:div>
    <w:div w:id="979845859">
      <w:bodyDiv w:val="1"/>
      <w:marLeft w:val="0"/>
      <w:marRight w:val="0"/>
      <w:marTop w:val="0"/>
      <w:marBottom w:val="0"/>
      <w:divBdr>
        <w:top w:val="none" w:sz="0" w:space="0" w:color="auto"/>
        <w:left w:val="none" w:sz="0" w:space="0" w:color="auto"/>
        <w:bottom w:val="none" w:sz="0" w:space="0" w:color="auto"/>
        <w:right w:val="none" w:sz="0" w:space="0" w:color="auto"/>
      </w:divBdr>
    </w:div>
    <w:div w:id="994258132">
      <w:bodyDiv w:val="1"/>
      <w:marLeft w:val="0"/>
      <w:marRight w:val="0"/>
      <w:marTop w:val="0"/>
      <w:marBottom w:val="0"/>
      <w:divBdr>
        <w:top w:val="none" w:sz="0" w:space="0" w:color="auto"/>
        <w:left w:val="none" w:sz="0" w:space="0" w:color="auto"/>
        <w:bottom w:val="none" w:sz="0" w:space="0" w:color="auto"/>
        <w:right w:val="none" w:sz="0" w:space="0" w:color="auto"/>
      </w:divBdr>
    </w:div>
    <w:div w:id="1401293437">
      <w:bodyDiv w:val="1"/>
      <w:marLeft w:val="0"/>
      <w:marRight w:val="0"/>
      <w:marTop w:val="0"/>
      <w:marBottom w:val="0"/>
      <w:divBdr>
        <w:top w:val="none" w:sz="0" w:space="0" w:color="auto"/>
        <w:left w:val="none" w:sz="0" w:space="0" w:color="auto"/>
        <w:bottom w:val="none" w:sz="0" w:space="0" w:color="auto"/>
        <w:right w:val="none" w:sz="0" w:space="0" w:color="auto"/>
      </w:divBdr>
      <w:divsChild>
        <w:div w:id="180034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3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3770">
      <w:bodyDiv w:val="1"/>
      <w:marLeft w:val="0"/>
      <w:marRight w:val="0"/>
      <w:marTop w:val="0"/>
      <w:marBottom w:val="0"/>
      <w:divBdr>
        <w:top w:val="none" w:sz="0" w:space="0" w:color="auto"/>
        <w:left w:val="none" w:sz="0" w:space="0" w:color="auto"/>
        <w:bottom w:val="none" w:sz="0" w:space="0" w:color="auto"/>
        <w:right w:val="none" w:sz="0" w:space="0" w:color="auto"/>
      </w:divBdr>
    </w:div>
    <w:div w:id="1531188428">
      <w:bodyDiv w:val="1"/>
      <w:marLeft w:val="0"/>
      <w:marRight w:val="0"/>
      <w:marTop w:val="0"/>
      <w:marBottom w:val="0"/>
      <w:divBdr>
        <w:top w:val="none" w:sz="0" w:space="0" w:color="auto"/>
        <w:left w:val="none" w:sz="0" w:space="0" w:color="auto"/>
        <w:bottom w:val="none" w:sz="0" w:space="0" w:color="auto"/>
        <w:right w:val="none" w:sz="0" w:space="0" w:color="auto"/>
      </w:divBdr>
    </w:div>
    <w:div w:id="1545172599">
      <w:bodyDiv w:val="1"/>
      <w:marLeft w:val="0"/>
      <w:marRight w:val="0"/>
      <w:marTop w:val="0"/>
      <w:marBottom w:val="0"/>
      <w:divBdr>
        <w:top w:val="none" w:sz="0" w:space="0" w:color="auto"/>
        <w:left w:val="none" w:sz="0" w:space="0" w:color="auto"/>
        <w:bottom w:val="none" w:sz="0" w:space="0" w:color="auto"/>
        <w:right w:val="none" w:sz="0" w:space="0" w:color="auto"/>
      </w:divBdr>
    </w:div>
    <w:div w:id="1549563005">
      <w:bodyDiv w:val="1"/>
      <w:marLeft w:val="0"/>
      <w:marRight w:val="0"/>
      <w:marTop w:val="0"/>
      <w:marBottom w:val="0"/>
      <w:divBdr>
        <w:top w:val="none" w:sz="0" w:space="0" w:color="auto"/>
        <w:left w:val="none" w:sz="0" w:space="0" w:color="auto"/>
        <w:bottom w:val="none" w:sz="0" w:space="0" w:color="auto"/>
        <w:right w:val="none" w:sz="0" w:space="0" w:color="auto"/>
      </w:divBdr>
      <w:divsChild>
        <w:div w:id="529532327">
          <w:marLeft w:val="0"/>
          <w:marRight w:val="0"/>
          <w:marTop w:val="0"/>
          <w:marBottom w:val="0"/>
          <w:divBdr>
            <w:top w:val="none" w:sz="0" w:space="0" w:color="auto"/>
            <w:left w:val="none" w:sz="0" w:space="0" w:color="auto"/>
            <w:bottom w:val="none" w:sz="0" w:space="0" w:color="auto"/>
            <w:right w:val="none" w:sz="0" w:space="0" w:color="auto"/>
          </w:divBdr>
        </w:div>
        <w:div w:id="1569532592">
          <w:marLeft w:val="0"/>
          <w:marRight w:val="0"/>
          <w:marTop w:val="0"/>
          <w:marBottom w:val="0"/>
          <w:divBdr>
            <w:top w:val="none" w:sz="0" w:space="0" w:color="auto"/>
            <w:left w:val="none" w:sz="0" w:space="0" w:color="auto"/>
            <w:bottom w:val="none" w:sz="0" w:space="0" w:color="auto"/>
            <w:right w:val="none" w:sz="0" w:space="0" w:color="auto"/>
          </w:divBdr>
        </w:div>
        <w:div w:id="764615677">
          <w:marLeft w:val="0"/>
          <w:marRight w:val="0"/>
          <w:marTop w:val="0"/>
          <w:marBottom w:val="0"/>
          <w:divBdr>
            <w:top w:val="none" w:sz="0" w:space="0" w:color="auto"/>
            <w:left w:val="none" w:sz="0" w:space="0" w:color="auto"/>
            <w:bottom w:val="none" w:sz="0" w:space="0" w:color="auto"/>
            <w:right w:val="none" w:sz="0" w:space="0" w:color="auto"/>
          </w:divBdr>
        </w:div>
        <w:div w:id="1522206585">
          <w:marLeft w:val="0"/>
          <w:marRight w:val="0"/>
          <w:marTop w:val="0"/>
          <w:marBottom w:val="0"/>
          <w:divBdr>
            <w:top w:val="none" w:sz="0" w:space="0" w:color="auto"/>
            <w:left w:val="none" w:sz="0" w:space="0" w:color="auto"/>
            <w:bottom w:val="none" w:sz="0" w:space="0" w:color="auto"/>
            <w:right w:val="none" w:sz="0" w:space="0" w:color="auto"/>
          </w:divBdr>
        </w:div>
        <w:div w:id="629896999">
          <w:marLeft w:val="0"/>
          <w:marRight w:val="0"/>
          <w:marTop w:val="0"/>
          <w:marBottom w:val="0"/>
          <w:divBdr>
            <w:top w:val="none" w:sz="0" w:space="0" w:color="auto"/>
            <w:left w:val="none" w:sz="0" w:space="0" w:color="auto"/>
            <w:bottom w:val="none" w:sz="0" w:space="0" w:color="auto"/>
            <w:right w:val="none" w:sz="0" w:space="0" w:color="auto"/>
          </w:divBdr>
        </w:div>
        <w:div w:id="1291787862">
          <w:marLeft w:val="0"/>
          <w:marRight w:val="0"/>
          <w:marTop w:val="0"/>
          <w:marBottom w:val="0"/>
          <w:divBdr>
            <w:top w:val="none" w:sz="0" w:space="0" w:color="auto"/>
            <w:left w:val="none" w:sz="0" w:space="0" w:color="auto"/>
            <w:bottom w:val="none" w:sz="0" w:space="0" w:color="auto"/>
            <w:right w:val="none" w:sz="0" w:space="0" w:color="auto"/>
          </w:divBdr>
        </w:div>
        <w:div w:id="1558590541">
          <w:marLeft w:val="0"/>
          <w:marRight w:val="0"/>
          <w:marTop w:val="0"/>
          <w:marBottom w:val="0"/>
          <w:divBdr>
            <w:top w:val="none" w:sz="0" w:space="0" w:color="auto"/>
            <w:left w:val="none" w:sz="0" w:space="0" w:color="auto"/>
            <w:bottom w:val="none" w:sz="0" w:space="0" w:color="auto"/>
            <w:right w:val="none" w:sz="0" w:space="0" w:color="auto"/>
          </w:divBdr>
        </w:div>
        <w:div w:id="235823447">
          <w:marLeft w:val="0"/>
          <w:marRight w:val="0"/>
          <w:marTop w:val="0"/>
          <w:marBottom w:val="0"/>
          <w:divBdr>
            <w:top w:val="none" w:sz="0" w:space="0" w:color="auto"/>
            <w:left w:val="none" w:sz="0" w:space="0" w:color="auto"/>
            <w:bottom w:val="none" w:sz="0" w:space="0" w:color="auto"/>
            <w:right w:val="none" w:sz="0" w:space="0" w:color="auto"/>
          </w:divBdr>
        </w:div>
      </w:divsChild>
    </w:div>
    <w:div w:id="1792625984">
      <w:bodyDiv w:val="1"/>
      <w:marLeft w:val="0"/>
      <w:marRight w:val="0"/>
      <w:marTop w:val="0"/>
      <w:marBottom w:val="0"/>
      <w:divBdr>
        <w:top w:val="none" w:sz="0" w:space="0" w:color="auto"/>
        <w:left w:val="none" w:sz="0" w:space="0" w:color="auto"/>
        <w:bottom w:val="none" w:sz="0" w:space="0" w:color="auto"/>
        <w:right w:val="none" w:sz="0" w:space="0" w:color="auto"/>
      </w:divBdr>
    </w:div>
    <w:div w:id="1793205920">
      <w:bodyDiv w:val="1"/>
      <w:marLeft w:val="0"/>
      <w:marRight w:val="0"/>
      <w:marTop w:val="0"/>
      <w:marBottom w:val="0"/>
      <w:divBdr>
        <w:top w:val="none" w:sz="0" w:space="0" w:color="auto"/>
        <w:left w:val="none" w:sz="0" w:space="0" w:color="auto"/>
        <w:bottom w:val="none" w:sz="0" w:space="0" w:color="auto"/>
        <w:right w:val="none" w:sz="0" w:space="0" w:color="auto"/>
      </w:divBdr>
    </w:div>
    <w:div w:id="1901741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A583-915A-6845-9300-D7AC9DF8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Williamson</cp:lastModifiedBy>
  <cp:revision>2</cp:revision>
  <dcterms:created xsi:type="dcterms:W3CDTF">2022-02-02T01:15:00Z</dcterms:created>
  <dcterms:modified xsi:type="dcterms:W3CDTF">2022-02-02T01:15:00Z</dcterms:modified>
</cp:coreProperties>
</file>